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19A" w:rsidRDefault="00A67291">
      <w:pPr>
        <w:pStyle w:val="20"/>
        <w:shd w:val="clear" w:color="auto" w:fill="auto"/>
        <w:ind w:left="20"/>
      </w:pPr>
      <w:bookmarkStart w:id="0" w:name="_GoBack"/>
      <w:bookmarkEnd w:id="0"/>
      <w:r>
        <w:t xml:space="preserve">ПРОГРАММА </w:t>
      </w:r>
    </w:p>
    <w:p w:rsidR="0053503F" w:rsidRDefault="00A67291">
      <w:pPr>
        <w:pStyle w:val="20"/>
        <w:shd w:val="clear" w:color="auto" w:fill="auto"/>
        <w:ind w:left="20"/>
      </w:pPr>
      <w:r>
        <w:t>ВСТУПИТЕЛЬНЫХ ИСПЫТ</w:t>
      </w:r>
      <w:r w:rsidRPr="00AD65B4">
        <w:rPr>
          <w:rStyle w:val="21"/>
          <w:b/>
          <w:bCs/>
          <w:u w:val="none"/>
        </w:rPr>
        <w:t>АНИЙ</w:t>
      </w:r>
      <w:r>
        <w:t xml:space="preserve"> В МАГИСТРАТУРУ </w:t>
      </w:r>
    </w:p>
    <w:p w:rsidR="006159AF" w:rsidRDefault="00A67291">
      <w:pPr>
        <w:pStyle w:val="20"/>
        <w:shd w:val="clear" w:color="auto" w:fill="auto"/>
        <w:ind w:left="20"/>
      </w:pPr>
      <w:r>
        <w:t>ПО НАПРАВЛЕНИЮ 38.04.01 - «ЭКОНОМИКА»</w:t>
      </w:r>
    </w:p>
    <w:p w:rsidR="006159AF" w:rsidRDefault="00C46162">
      <w:pPr>
        <w:pStyle w:val="20"/>
        <w:shd w:val="clear" w:color="auto" w:fill="auto"/>
        <w:ind w:left="20"/>
      </w:pPr>
      <w:r>
        <w:t>ФГБОУ В</w:t>
      </w:r>
      <w:r w:rsidR="00A67291">
        <w:t>О «ДАГЕСТАНС</w:t>
      </w:r>
      <w:r w:rsidR="00A67291" w:rsidRPr="00AD65B4">
        <w:rPr>
          <w:rStyle w:val="21"/>
          <w:b/>
          <w:bCs/>
          <w:u w:val="none"/>
        </w:rPr>
        <w:t>КИЙ</w:t>
      </w:r>
      <w:r w:rsidR="00A67291">
        <w:t xml:space="preserve"> ГОСУДАРСТВЕ</w:t>
      </w:r>
      <w:r w:rsidR="00A67291" w:rsidRPr="00AD65B4">
        <w:rPr>
          <w:rStyle w:val="21"/>
          <w:b/>
          <w:bCs/>
          <w:u w:val="none"/>
        </w:rPr>
        <w:t>ННЫ</w:t>
      </w:r>
      <w:r w:rsidR="00A67291">
        <w:t>Й ТЕХНИЧЕСКИЙ</w:t>
      </w:r>
    </w:p>
    <w:p w:rsidR="00AD65B4" w:rsidRDefault="00A67291" w:rsidP="0009119A">
      <w:pPr>
        <w:pStyle w:val="20"/>
        <w:shd w:val="clear" w:color="auto" w:fill="auto"/>
        <w:ind w:left="20"/>
      </w:pPr>
      <w:r>
        <w:t>УНИВЕРСИТЕТ»</w:t>
      </w:r>
      <w:bookmarkStart w:id="1" w:name="bookmark0"/>
      <w:r w:rsidR="00C1122F">
        <w:t xml:space="preserve"> НА 202</w:t>
      </w:r>
      <w:r w:rsidR="00A85843">
        <w:t>6</w:t>
      </w:r>
      <w:r w:rsidR="00C1122F">
        <w:t>/202</w:t>
      </w:r>
      <w:r w:rsidR="00A85843">
        <w:t>7</w:t>
      </w:r>
      <w:r w:rsidR="00CB2F7E">
        <w:t xml:space="preserve"> УЧЕБНЫЙ ГОД</w:t>
      </w:r>
    </w:p>
    <w:p w:rsidR="00CB2F7E" w:rsidRDefault="00CB2F7E" w:rsidP="00CB2F7E">
      <w:pPr>
        <w:pStyle w:val="10"/>
        <w:keepNext/>
        <w:keepLines/>
        <w:shd w:val="clear" w:color="auto" w:fill="auto"/>
        <w:ind w:left="860" w:right="1420" w:firstLine="133"/>
        <w:jc w:val="center"/>
      </w:pPr>
    </w:p>
    <w:p w:rsidR="00AD65B4" w:rsidRDefault="00A67291" w:rsidP="00AD65B4">
      <w:pPr>
        <w:pStyle w:val="10"/>
        <w:keepNext/>
        <w:keepLines/>
        <w:shd w:val="clear" w:color="auto" w:fill="auto"/>
        <w:ind w:left="1701" w:right="1420" w:hanging="1701"/>
        <w:jc w:val="center"/>
      </w:pPr>
      <w:r>
        <w:t>СОДЕРЖ</w:t>
      </w:r>
      <w:r w:rsidRPr="00AD65B4">
        <w:rPr>
          <w:rStyle w:val="11"/>
          <w:b/>
          <w:bCs/>
          <w:u w:val="none"/>
        </w:rPr>
        <w:t>АНИ</w:t>
      </w:r>
      <w:r w:rsidR="00AD65B4">
        <w:t xml:space="preserve">Е </w:t>
      </w:r>
      <w:r>
        <w:t xml:space="preserve">ВСТУПИТЕЛЬНОГО ЭКЗАМЕНА </w:t>
      </w:r>
    </w:p>
    <w:p w:rsidR="0009119A" w:rsidRDefault="0009119A" w:rsidP="00AD65B4">
      <w:pPr>
        <w:pStyle w:val="10"/>
        <w:keepNext/>
        <w:keepLines/>
        <w:shd w:val="clear" w:color="auto" w:fill="auto"/>
        <w:ind w:left="1701" w:right="1420" w:hanging="1701"/>
        <w:jc w:val="center"/>
      </w:pPr>
    </w:p>
    <w:p w:rsidR="006159AF" w:rsidRDefault="00A67291" w:rsidP="00AD65B4">
      <w:pPr>
        <w:pStyle w:val="10"/>
        <w:keepNext/>
        <w:keepLines/>
        <w:shd w:val="clear" w:color="auto" w:fill="auto"/>
        <w:ind w:left="1418" w:right="1420" w:hanging="567"/>
      </w:pPr>
      <w:r>
        <w:t>1.</w:t>
      </w:r>
      <w:r>
        <w:tab/>
        <w:t>ЭКОНОМИЧЕСКАЯ ТЕОРИЯ</w:t>
      </w:r>
      <w:bookmarkEnd w:id="1"/>
    </w:p>
    <w:p w:rsidR="006159AF" w:rsidRDefault="00A67291">
      <w:pPr>
        <w:pStyle w:val="3"/>
        <w:shd w:val="clear" w:color="auto" w:fill="auto"/>
        <w:ind w:right="20" w:firstLine="860"/>
      </w:pPr>
      <w:r>
        <w:t>Экономическая наука, её функции. Предмет экономической науки. Методо</w:t>
      </w:r>
      <w:r>
        <w:softHyphen/>
        <w:t>логия и методы экономических исследований. Экономические системы. Экономи</w:t>
      </w:r>
      <w:r>
        <w:softHyphen/>
        <w:t>ческие модели.</w:t>
      </w:r>
    </w:p>
    <w:p w:rsidR="006159AF" w:rsidRDefault="00A67291">
      <w:pPr>
        <w:pStyle w:val="3"/>
        <w:shd w:val="clear" w:color="auto" w:fill="auto"/>
        <w:spacing w:after="240"/>
        <w:ind w:right="20" w:firstLine="860"/>
      </w:pPr>
      <w:r>
        <w:t>Хозяйственная деятельность и ее стадии. Объективные условия и противо</w:t>
      </w:r>
      <w:r>
        <w:softHyphen/>
        <w:t>речия экономического развития общества. Проблема безграничных потребностей общества и рационального использования ограниченных экономических ресурсов. Простое и расширенное воспроизводства. Деньги как категория товарного произ</w:t>
      </w:r>
      <w:r>
        <w:softHyphen/>
        <w:t>водства и их роль в экономике. Современная денежная система. Основы рыночного обмена. Понятие рынка. Экономические законы рынка. Регулирование рыночных процессов. Преимущества и недостатки рыночной экономики. Виды, функции, ме</w:t>
      </w:r>
      <w:r>
        <w:softHyphen/>
        <w:t>ханизм и инфраструктура рынка. Основные по,нятия собственности, её экономиче</w:t>
      </w:r>
      <w:r>
        <w:softHyphen/>
        <w:t>ские и правовые аспекты. Формы собственности и их влияние на эффективность хо</w:t>
      </w:r>
      <w:r>
        <w:softHyphen/>
        <w:t>зяйственной деятельности. Разгосударствление и приватизация как основа развития рыночных отношений. Формирование и развитие рыночных отношений на совре</w:t>
      </w:r>
      <w:r>
        <w:softHyphen/>
        <w:t>менном этапе.</w:t>
      </w:r>
    </w:p>
    <w:p w:rsidR="006159AF" w:rsidRDefault="00A67291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1148"/>
        </w:tabs>
        <w:ind w:firstLine="860"/>
        <w:jc w:val="both"/>
      </w:pPr>
      <w:bookmarkStart w:id="2" w:name="bookmark1"/>
      <w:r>
        <w:t>МИКРОЭКОНОМИКА</w:t>
      </w:r>
      <w:bookmarkEnd w:id="2"/>
    </w:p>
    <w:p w:rsidR="006159AF" w:rsidRDefault="00A67291">
      <w:pPr>
        <w:pStyle w:val="3"/>
        <w:shd w:val="clear" w:color="auto" w:fill="auto"/>
        <w:spacing w:after="240"/>
        <w:ind w:right="20" w:firstLine="860"/>
      </w:pPr>
      <w:r>
        <w:t>Основы теории спроса и предложения. Законы спроса и предложения. Ры</w:t>
      </w:r>
      <w:r>
        <w:softHyphen/>
        <w:t>ночное равновесие и его модели. Механизм формирования рыночной цены. Эла</w:t>
      </w:r>
      <w:r>
        <w:softHyphen/>
        <w:t>стичность спроса и предложения по цене и доходу. Издержки производства, их сущность, структура и пути снижения. Факторы производства и теория предельной производительности. Факторные рынки и цены на ресурсы. Рынок труда и его ха</w:t>
      </w:r>
      <w:r>
        <w:softHyphen/>
        <w:t>рактеристика. Цена и оплата труда. Фирма и ее роль в рыночной экономике. Эко</w:t>
      </w:r>
      <w:r>
        <w:softHyphen/>
        <w:t>номическое равновесие фирмы на конкурентном рынке. Формирование прибыли фирмы, ее источники и функции. Издержки фирмы. Планирование бизнеса. Показа</w:t>
      </w:r>
      <w:r>
        <w:softHyphen/>
        <w:t>тели эффективности работы фирмы. Конкуренция и ее виды. Методы конкурентной борьбы. Рынок монополистической конкуренции. Монополия, рынок совершений конкуренции. Олигополия. Антимонопольная политика государства. Экономика природных и сельскохозяйственных ресурсов. Рынок земли. Цена земли.</w:t>
      </w:r>
    </w:p>
    <w:p w:rsidR="006159AF" w:rsidRDefault="00A67291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1148"/>
        </w:tabs>
        <w:ind w:firstLine="860"/>
        <w:jc w:val="both"/>
      </w:pPr>
      <w:bookmarkStart w:id="3" w:name="bookmark2"/>
      <w:r>
        <w:t>МАКРОЭКОНО</w:t>
      </w:r>
      <w:r>
        <w:rPr>
          <w:rStyle w:val="11"/>
          <w:b/>
          <w:bCs/>
        </w:rPr>
        <w:t>МИК</w:t>
      </w:r>
      <w:r>
        <w:t>А</w:t>
      </w:r>
      <w:bookmarkEnd w:id="3"/>
    </w:p>
    <w:p w:rsidR="006159AF" w:rsidRDefault="00A67291">
      <w:pPr>
        <w:pStyle w:val="3"/>
        <w:shd w:val="clear" w:color="auto" w:fill="auto"/>
        <w:spacing w:after="300"/>
        <w:ind w:right="20" w:firstLine="860"/>
      </w:pPr>
      <w:r>
        <w:t>Макроэкономические цели. Основные макроэкономические школы. Показа</w:t>
      </w:r>
      <w:r>
        <w:softHyphen/>
        <w:t>тели функционирования национальной экономики, их взаимосвязь и методы исчис</w:t>
      </w:r>
      <w:r>
        <w:softHyphen/>
        <w:t>ления. Структура национального рынка. Равновесие национального рынка и меха</w:t>
      </w:r>
      <w:r>
        <w:softHyphen/>
        <w:t>низм его обеспечения. Система национального счетоводства и ее роль. Экономиче</w:t>
      </w:r>
      <w:r>
        <w:softHyphen/>
        <w:t>ское равновесие - частичное и общее. Экономический рост, его типы, темпы и мо</w:t>
      </w:r>
      <w:r>
        <w:softHyphen/>
        <w:t xml:space="preserve">дели. </w:t>
      </w:r>
      <w:r>
        <w:lastRenderedPageBreak/>
        <w:t>Инвестиции как фактор экономического роста, их источники, функциональная роль, направления использования. Совокупный спрос и совокупное предложение. Модели макроэкономического равновесия. Экономический цикл: содержание, фазы, типы. Государственное антициклическое регулирование. Инфляция: сущность, формы, причины, последствия. Антиинфляционная политика. Занятость и безрабо</w:t>
      </w:r>
      <w:r>
        <w:softHyphen/>
        <w:t>тица: причины, виды, последствия, взаимосвязь с инфляцией. Доходы населения и их перераспределение. Социальная политика государства. Финансовая система и фи</w:t>
      </w:r>
      <w:r>
        <w:softHyphen/>
        <w:t>нансовая политика. Государственный бюджет и фискальная политика. Управление государственным долгом. Кредитно-денежная политика и ее инструменты. Финан</w:t>
      </w:r>
      <w:r>
        <w:softHyphen/>
        <w:t>совые активы: виды, характеристики, способы обращения. Рынок ценных бумаг. Фондовая биржа. Налоги: сущность, виды, формы, принципы налогообложения. Налоговая система РФ. Современные реформы налогообложения. Функции госу</w:t>
      </w:r>
      <w:r>
        <w:softHyphen/>
        <w:t>дарства в смешанной экономике. Бюджетно-налоговая политика и ее институты.</w:t>
      </w:r>
    </w:p>
    <w:p w:rsidR="006159AF" w:rsidRDefault="00A67291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1148"/>
        </w:tabs>
        <w:ind w:firstLine="860"/>
        <w:jc w:val="both"/>
      </w:pPr>
      <w:bookmarkStart w:id="4" w:name="bookmark3"/>
      <w:r>
        <w:t>ФИНАНСЫ. ДЕНЬГИ, КРЕДИТ, БАНКИ</w:t>
      </w:r>
      <w:bookmarkEnd w:id="4"/>
    </w:p>
    <w:p w:rsidR="006159AF" w:rsidRDefault="00A67291">
      <w:pPr>
        <w:pStyle w:val="3"/>
        <w:shd w:val="clear" w:color="auto" w:fill="auto"/>
        <w:ind w:right="20" w:firstLine="860"/>
      </w:pPr>
      <w:r>
        <w:t>Экономическая сущность финансов. Функции финансов, их использование в кругообороте экономических ресурсов. Финансовая система РФ, её составляющие. Роль финансов в обеспечении эффективного производства. Управление финансами, финансовое планирование и контроль. Бюджетное устройство и бюджетный процесс, структура доходов и расходов Государственного бюджета РФ. Бюджетный федера</w:t>
      </w:r>
      <w:r>
        <w:softHyphen/>
        <w:t>лизм. Финансы домохозяйств. Состав финансовых ресурсов предприятия и их ис</w:t>
      </w:r>
      <w:r>
        <w:softHyphen/>
        <w:t>точники. Финансовое обеспечение деятельности предприятия. Выручка от реализа</w:t>
      </w:r>
      <w:r>
        <w:softHyphen/>
        <w:t>ции. Балансовая прибыль, её формирование и распределение. Рентабельность. Обо</w:t>
      </w:r>
      <w:r>
        <w:softHyphen/>
        <w:t>ротные средства предприятия, их формирование и использование. Инвестиционная деятельность предприятия. Финансовая устойчивость, ликвидность и платежеспо</w:t>
      </w:r>
      <w:r>
        <w:softHyphen/>
        <w:t>собность предприятия. Основные средства предприятия и эффективность их ис</w:t>
      </w:r>
      <w:r>
        <w:softHyphen/>
        <w:t>пользования.</w:t>
      </w:r>
    </w:p>
    <w:p w:rsidR="006159AF" w:rsidRDefault="00A67291">
      <w:pPr>
        <w:pStyle w:val="3"/>
        <w:shd w:val="clear" w:color="auto" w:fill="auto"/>
        <w:ind w:right="20" w:firstLine="860"/>
      </w:pPr>
      <w:r>
        <w:t>Возникновение и сущность денег. Экономические теории денег. Денежное обращение: спрос на деньги, денежные агрегаты и предложение денег, баланс де</w:t>
      </w:r>
      <w:r>
        <w:softHyphen/>
        <w:t>нежной массы, закон денежного обращения. Динамика национальной денежной массы. Денежные системы. Деньги в международных экономических отношениях. История и причины возникновения кредитных отношений. Сущность ссудного ка</w:t>
      </w:r>
      <w:r>
        <w:softHyphen/>
        <w:t>питала и его источники. Кредитные ресурсы. Ссудный фонд. Финансовый рынок и его роль в формировании кредитных отношений. Ссудный капитал и ссудный про</w:t>
      </w:r>
      <w:r>
        <w:softHyphen/>
        <w:t>цент. Формы и виды кредита. Функции кредита. Кредитные операции. Принципы, методы, объекты кредитования. Кредитный договор. Г осударственный кредит. Г о- сударственное регулирование кредитных отношений.</w:t>
      </w:r>
    </w:p>
    <w:p w:rsidR="006159AF" w:rsidRDefault="00A67291">
      <w:pPr>
        <w:pStyle w:val="3"/>
        <w:shd w:val="clear" w:color="auto" w:fill="auto"/>
        <w:spacing w:after="341"/>
        <w:ind w:right="20" w:firstLine="860"/>
      </w:pPr>
      <w:r>
        <w:t>Центральный банк России. Инструменты кредитной политики ЦБ России. Коммерческие банки. Функции, операции и услуги коммерческих банков. Прибыль и рентабельность коммерческих банков. Виды специализированных небанковских учреждений. Участие банков в инвестиционной деятельности.</w:t>
      </w:r>
    </w:p>
    <w:p w:rsidR="006159AF" w:rsidRDefault="00A67291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1206"/>
        </w:tabs>
        <w:spacing w:line="270" w:lineRule="exact"/>
        <w:ind w:firstLine="860"/>
        <w:jc w:val="both"/>
      </w:pPr>
      <w:bookmarkStart w:id="5" w:name="bookmark4"/>
      <w:r>
        <w:t>МЕНЕДЖМЕНТ</w:t>
      </w:r>
      <w:bookmarkEnd w:id="5"/>
    </w:p>
    <w:p w:rsidR="006159AF" w:rsidRDefault="00A67291">
      <w:pPr>
        <w:pStyle w:val="3"/>
        <w:shd w:val="clear" w:color="auto" w:fill="auto"/>
        <w:ind w:right="20" w:firstLine="840"/>
      </w:pPr>
      <w:r>
        <w:t>Методологические основы менеджмента. Характерные черты, стадии ме</w:t>
      </w:r>
      <w:r>
        <w:softHyphen/>
        <w:t xml:space="preserve">неджмента. Развитие менеджмента в прошлом. Перспективы развития теории и </w:t>
      </w:r>
      <w:r>
        <w:lastRenderedPageBreak/>
        <w:t>практики менеджмента. Принципы эффективного управления. Менеджмент как ре</w:t>
      </w:r>
      <w:r>
        <w:softHyphen/>
        <w:t>сурсосберегающее управление. Цели, задачи и направления управленческой дея</w:t>
      </w:r>
      <w:r>
        <w:softHyphen/>
        <w:t>тельности. Методология современного управления. Уровни и масштабы управления. Делегирование полномочий, обязанностей и распределение ответственности. Кри</w:t>
      </w:r>
      <w:r>
        <w:softHyphen/>
        <w:t>терии оценки эффективности менеджмента. Особенности системного и ситуацион</w:t>
      </w:r>
      <w:r>
        <w:softHyphen/>
        <w:t>ного подходов. Управление по результатам.</w:t>
      </w:r>
    </w:p>
    <w:p w:rsidR="006159AF" w:rsidRDefault="00A67291">
      <w:pPr>
        <w:pStyle w:val="3"/>
        <w:shd w:val="clear" w:color="auto" w:fill="auto"/>
        <w:ind w:right="20" w:firstLine="840"/>
      </w:pPr>
      <w:r>
        <w:t>Содержание и взаимосвязь функций планирования, организации, мотивации и контроля деятельности предприятия. Управление планированием деятельности предприятия. Стратегическое планирование в системе менеджмента. Регулирование и контроль в системе менеджмента. Выбор стратегии управления и прогноз его эф</w:t>
      </w:r>
      <w:r>
        <w:softHyphen/>
        <w:t>фективности. Организационная структура управления предприятием. Объекты управления на предприятии и координация их деятельности. Организационные коммуникации. Научные методы подготовки и принятия решений.</w:t>
      </w:r>
    </w:p>
    <w:p w:rsidR="006159AF" w:rsidRDefault="00A67291">
      <w:pPr>
        <w:pStyle w:val="3"/>
        <w:shd w:val="clear" w:color="auto" w:fill="auto"/>
        <w:ind w:right="20" w:firstLine="840"/>
      </w:pPr>
      <w:r>
        <w:t>Менеджер, его роль, функции и задачи. Имидж менеджера. При</w:t>
      </w:r>
      <w:r>
        <w:rPr>
          <w:rStyle w:val="12"/>
        </w:rPr>
        <w:t>нци</w:t>
      </w:r>
      <w:r>
        <w:t xml:space="preserve">пы, стили и методы управления. Архетипы управления. Модели поведения руководителй Х, У, </w:t>
      </w:r>
      <w:r>
        <w:rPr>
          <w:lang w:val="en-US"/>
        </w:rPr>
        <w:t>Z</w:t>
      </w:r>
      <w:r w:rsidRPr="004F4D1F">
        <w:t xml:space="preserve">. </w:t>
      </w:r>
      <w:r>
        <w:t>Персонал.</w:t>
      </w:r>
    </w:p>
    <w:p w:rsidR="006159AF" w:rsidRDefault="00A67291">
      <w:pPr>
        <w:pStyle w:val="3"/>
        <w:shd w:val="clear" w:color="auto" w:fill="auto"/>
        <w:spacing w:after="600"/>
        <w:ind w:right="20" w:firstLine="840"/>
      </w:pPr>
      <w:r>
        <w:t>Кадры предприятия. Состав и структура кадров. Система управления кадрами. Кадровая политика: содержание и эффективность. Системы и формы оплаты труда. Потребности, вознаграждения. Теории и практика мотивации. Коммуникации в ор</w:t>
      </w:r>
      <w:r>
        <w:softHyphen/>
        <w:t>ганизации, сущность, значение, эффект.</w:t>
      </w:r>
    </w:p>
    <w:p w:rsidR="006159AF" w:rsidRDefault="00A67291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1133"/>
        </w:tabs>
        <w:ind w:firstLine="840"/>
        <w:jc w:val="both"/>
      </w:pPr>
      <w:bookmarkStart w:id="6" w:name="bookmark5"/>
      <w:r>
        <w:t>ЭКОНО</w:t>
      </w:r>
      <w:r w:rsidRPr="00C46162">
        <w:rPr>
          <w:rStyle w:val="11"/>
          <w:b/>
          <w:bCs/>
          <w:u w:val="none"/>
        </w:rPr>
        <w:t>МИК</w:t>
      </w:r>
      <w:r>
        <w:t>А ФИРМЫ</w:t>
      </w:r>
      <w:bookmarkEnd w:id="6"/>
    </w:p>
    <w:p w:rsidR="006159AF" w:rsidRDefault="00A67291">
      <w:pPr>
        <w:pStyle w:val="3"/>
        <w:shd w:val="clear" w:color="auto" w:fill="auto"/>
        <w:ind w:right="20" w:firstLine="840"/>
      </w:pPr>
      <w:r>
        <w:t>Предприятие как основное звено рыночного хозяйства. Цели функциониро</w:t>
      </w:r>
      <w:r>
        <w:softHyphen/>
        <w:t>вания предприятия, его организационно -правовые формы. Финансовая и матери</w:t>
      </w:r>
      <w:r>
        <w:softHyphen/>
        <w:t>альная базы предприятий. Стратегия деятельности и товарная политика предприятия. Производственная и организационная структуры предприятия, организация управ</w:t>
      </w:r>
      <w:r>
        <w:softHyphen/>
        <w:t>ления производством. Планирование, прогнозирование и контроль деятельности предприятия. Издержки производства и оценка результатов деятельности. Стандар</w:t>
      </w:r>
      <w:r>
        <w:softHyphen/>
        <w:t>тизация и сертификация продукции предприятия. Государственное, правовое и со</w:t>
      </w:r>
      <w:r>
        <w:softHyphen/>
        <w:t>циально-экономическое регулирование деятельности и трудовых отношений на предприятии.</w:t>
      </w:r>
    </w:p>
    <w:p w:rsidR="006159AF" w:rsidRDefault="00A67291">
      <w:pPr>
        <w:pStyle w:val="3"/>
        <w:shd w:val="clear" w:color="auto" w:fill="auto"/>
        <w:spacing w:after="300"/>
        <w:ind w:right="20" w:firstLine="840"/>
      </w:pPr>
      <w:r>
        <w:t>Сущность предпринимательства и основные черты предпринимательской деятельности. Цели, виды и формы организации предпринимательской деятельности. Субъекты предпринимательской деятельности. Мероприятия по повышению эф</w:t>
      </w:r>
      <w:r>
        <w:softHyphen/>
        <w:t>фективности предпринимательской деятельности. Государственное, правовое и со</w:t>
      </w:r>
      <w:r>
        <w:softHyphen/>
        <w:t>циально-экономическое регулирование предпринимательства. Современные формы и проблемы предпринимательской деятельности в России. Государственная под</w:t>
      </w:r>
      <w:r>
        <w:softHyphen/>
        <w:t>держка деятельности малых предприятий.</w:t>
      </w:r>
    </w:p>
    <w:p w:rsidR="006159AF" w:rsidRDefault="00A67291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1133"/>
        </w:tabs>
        <w:ind w:firstLine="840"/>
        <w:jc w:val="both"/>
      </w:pPr>
      <w:bookmarkStart w:id="7" w:name="bookmark6"/>
      <w:r>
        <w:t>ЭКОНОМИЧЕС</w:t>
      </w:r>
      <w:r w:rsidRPr="00C46162">
        <w:rPr>
          <w:rStyle w:val="11"/>
          <w:b/>
          <w:bCs/>
          <w:u w:val="none"/>
        </w:rPr>
        <w:t>КИ</w:t>
      </w:r>
      <w:r>
        <w:t>Е РЕСУРСЫ ОРГ</w:t>
      </w:r>
      <w:r w:rsidRPr="00C46162">
        <w:rPr>
          <w:rStyle w:val="11"/>
          <w:b/>
          <w:bCs/>
          <w:u w:val="none"/>
        </w:rPr>
        <w:t>АНИ</w:t>
      </w:r>
      <w:r>
        <w:t>ЗАЦ</w:t>
      </w:r>
      <w:r w:rsidRPr="00C46162">
        <w:rPr>
          <w:rStyle w:val="11"/>
          <w:b/>
          <w:bCs/>
          <w:u w:val="none"/>
        </w:rPr>
        <w:t>ИИ</w:t>
      </w:r>
      <w:bookmarkEnd w:id="7"/>
    </w:p>
    <w:p w:rsidR="006159AF" w:rsidRDefault="00A67291">
      <w:pPr>
        <w:pStyle w:val="3"/>
        <w:shd w:val="clear" w:color="auto" w:fill="auto"/>
        <w:spacing w:after="900"/>
        <w:ind w:right="20" w:firstLine="840"/>
      </w:pPr>
      <w:r>
        <w:t>Характеристика ресурсов организации; классификация основных средств; оценка и износ основных средств; показатели использования основных средств; со</w:t>
      </w:r>
      <w:r>
        <w:softHyphen/>
        <w:t>став и структура оборотных средств, показатели использования; материально - тех</w:t>
      </w:r>
      <w:r>
        <w:softHyphen/>
        <w:t>нические ресурсы; принципы и методы нормирования расхода материалов методы установления норм расхода сырья, материалов, топлива и электроэнергии; особен</w:t>
      </w:r>
      <w:r>
        <w:softHyphen/>
        <w:t xml:space="preserve">ности </w:t>
      </w:r>
      <w:r>
        <w:lastRenderedPageBreak/>
        <w:t>нормирования расхода различных материалов; организация материально - технического снабжения предприятия; трудовые ресурсы предприятия, их структура и методы определения; организация труда; методы расчета производительности труда; формы и системы оплаты труда</w:t>
      </w:r>
    </w:p>
    <w:p w:rsidR="006159AF" w:rsidRDefault="00A67291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1143"/>
        </w:tabs>
        <w:ind w:firstLine="860"/>
        <w:jc w:val="both"/>
      </w:pPr>
      <w:bookmarkStart w:id="8" w:name="bookmark7"/>
      <w:r>
        <w:t>БУХГАЛТЕРСКИЙ УЧЕТ И АНАЛИЗ</w:t>
      </w:r>
      <w:bookmarkEnd w:id="8"/>
    </w:p>
    <w:p w:rsidR="006159AF" w:rsidRDefault="00A67291">
      <w:pPr>
        <w:pStyle w:val="3"/>
        <w:shd w:val="clear" w:color="auto" w:fill="auto"/>
        <w:ind w:right="20" w:firstLine="860"/>
      </w:pPr>
      <w:r>
        <w:t>Сущность, цели экономического анализа. Методологические основы и методы экономического анализа. Текущий, оперативный и перспективный анализ, факторы роста эффективности производства. Финансовый анализ деятельности предприятия. Основы комплексного анализа хозяйственной деятельности предприятия. Сущность анализа, методы оценки финансового сотояния. Основы маржинального анализа (анализа безъубыточности).Анализ рисков в хозяйственной и финансовой деятель</w:t>
      </w:r>
      <w:r>
        <w:softHyphen/>
        <w:t>ности предприятия.</w:t>
      </w:r>
    </w:p>
    <w:p w:rsidR="006159AF" w:rsidRDefault="00A67291">
      <w:pPr>
        <w:pStyle w:val="3"/>
        <w:shd w:val="clear" w:color="auto" w:fill="auto"/>
        <w:spacing w:after="461"/>
        <w:ind w:right="20" w:firstLine="860"/>
      </w:pPr>
      <w:r>
        <w:t>Основы организации и содержание финансового учета на предприятии. Со</w:t>
      </w:r>
      <w:r>
        <w:softHyphen/>
        <w:t>став бухгалтерской отчетности. Бухгалтерская (финансовая) отчетность как инфор</w:t>
      </w:r>
      <w:r>
        <w:softHyphen/>
        <w:t>мационная база финансового анализа. Управленческий учет. Взаимосвязь финансо</w:t>
      </w:r>
      <w:r>
        <w:softHyphen/>
        <w:t>вого и управленческого учета.</w:t>
      </w:r>
    </w:p>
    <w:p w:rsidR="006159AF" w:rsidRDefault="00A67291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703"/>
        </w:tabs>
        <w:spacing w:after="116" w:line="270" w:lineRule="exact"/>
        <w:ind w:firstLine="420"/>
        <w:jc w:val="both"/>
      </w:pPr>
      <w:bookmarkStart w:id="9" w:name="bookmark8"/>
      <w:r>
        <w:t>ПЛ</w:t>
      </w:r>
      <w:r w:rsidRPr="00C46162">
        <w:rPr>
          <w:rStyle w:val="11"/>
          <w:b/>
          <w:bCs/>
          <w:u w:val="none"/>
        </w:rPr>
        <w:t>АНИР</w:t>
      </w:r>
      <w:r>
        <w:t>ОВ</w:t>
      </w:r>
      <w:r w:rsidRPr="00C46162">
        <w:rPr>
          <w:rStyle w:val="11"/>
          <w:b/>
          <w:bCs/>
          <w:u w:val="none"/>
        </w:rPr>
        <w:t>АНИ</w:t>
      </w:r>
      <w:r>
        <w:t>Е НА ПРЕДПРИЯТИИ</w:t>
      </w:r>
      <w:bookmarkEnd w:id="9"/>
    </w:p>
    <w:p w:rsidR="006159AF" w:rsidRDefault="00A67291">
      <w:pPr>
        <w:pStyle w:val="3"/>
        <w:shd w:val="clear" w:color="auto" w:fill="auto"/>
        <w:spacing w:after="461"/>
        <w:ind w:right="20" w:firstLine="420"/>
      </w:pPr>
      <w:r>
        <w:t>Понятие и задачи планирования. Принципы и методы планирования на пред</w:t>
      </w:r>
      <w:r>
        <w:softHyphen/>
        <w:t>приятиях. Классификация планов предприятия. Технико-экономическое и опера</w:t>
      </w:r>
      <w:r>
        <w:softHyphen/>
        <w:t>тивно-производственное планирование. Система показателей планирования. Нату</w:t>
      </w:r>
      <w:r>
        <w:softHyphen/>
        <w:t>ральные и стоимостные показатели. Нормы и нормативы. Сущность, значение и этапы стратегического планирования. Задачи и структура бизнес -плана. Содержание основных разделов бизнес-плана. Планирование потребности в персонале. Цель и задачи планирования себестоимости продукции. Содержание и задачи финансового плана предприятия.</w:t>
      </w:r>
    </w:p>
    <w:p w:rsidR="006159AF" w:rsidRDefault="00A67291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833"/>
        </w:tabs>
        <w:spacing w:after="121" w:line="270" w:lineRule="exact"/>
        <w:ind w:firstLine="420"/>
        <w:jc w:val="both"/>
      </w:pPr>
      <w:bookmarkStart w:id="10" w:name="bookmark9"/>
      <w:r>
        <w:t>ОРГАНИЗАЦИЯ ПРОИЗВОДСТВА</w:t>
      </w:r>
      <w:bookmarkEnd w:id="10"/>
    </w:p>
    <w:p w:rsidR="006159AF" w:rsidRDefault="00A67291">
      <w:pPr>
        <w:pStyle w:val="3"/>
        <w:shd w:val="clear" w:color="auto" w:fill="auto"/>
        <w:ind w:right="180" w:firstLine="420"/>
        <w:jc w:val="left"/>
      </w:pPr>
      <w:r>
        <w:t>Системная концепция организации производства. Научные принципы организа</w:t>
      </w:r>
      <w:r>
        <w:softHyphen/>
        <w:t>ции производства. Производственная структура и определяющие ее факторы. Орга</w:t>
      </w:r>
      <w:r>
        <w:softHyphen/>
        <w:t>низация производственного процесса во времени. Показатели оценки уровня орга</w:t>
      </w:r>
      <w:r>
        <w:softHyphen/>
        <w:t>низации производства на предприятии. Задачи организации вспомогательных про</w:t>
      </w:r>
      <w:r>
        <w:softHyphen/>
        <w:t>изводственных процессов. Задачи организации обслуживающих производственных процессов. Организационные структуры, типы и характеристики.</w:t>
      </w:r>
    </w:p>
    <w:p w:rsidR="006159AF" w:rsidRDefault="00A67291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1033"/>
        </w:tabs>
        <w:ind w:left="20" w:right="20"/>
        <w:jc w:val="both"/>
      </w:pPr>
      <w:bookmarkStart w:id="11" w:name="bookmark10"/>
      <w:r>
        <w:t>ЭКОНО</w:t>
      </w:r>
      <w:r w:rsidRPr="00C46162">
        <w:rPr>
          <w:rStyle w:val="11"/>
          <w:b/>
          <w:bCs/>
          <w:u w:val="none"/>
        </w:rPr>
        <w:t>МИК</w:t>
      </w:r>
      <w:r>
        <w:t xml:space="preserve">А И ОРГАНИЗАЦИЯ </w:t>
      </w:r>
      <w:r w:rsidRPr="00C46162">
        <w:rPr>
          <w:rStyle w:val="11"/>
          <w:b/>
          <w:bCs/>
          <w:u w:val="none"/>
        </w:rPr>
        <w:t>ИНВ</w:t>
      </w:r>
      <w:r>
        <w:t>ЕСТ</w:t>
      </w:r>
      <w:r w:rsidRPr="00C46162">
        <w:rPr>
          <w:rStyle w:val="11"/>
          <w:b/>
          <w:bCs/>
          <w:u w:val="none"/>
        </w:rPr>
        <w:t>И</w:t>
      </w:r>
      <w:r>
        <w:t>Ц</w:t>
      </w:r>
      <w:r w:rsidRPr="00C46162">
        <w:rPr>
          <w:rStyle w:val="11"/>
          <w:b/>
          <w:bCs/>
          <w:u w:val="none"/>
        </w:rPr>
        <w:t>И</w:t>
      </w:r>
      <w:r>
        <w:t>О</w:t>
      </w:r>
      <w:r w:rsidRPr="00C46162">
        <w:rPr>
          <w:rStyle w:val="11"/>
          <w:b/>
          <w:bCs/>
          <w:u w:val="none"/>
        </w:rPr>
        <w:t>НН</w:t>
      </w:r>
      <w:r>
        <w:t>ОЙ ДЕЯТЕЛЬНОСТИ</w:t>
      </w:r>
      <w:bookmarkEnd w:id="11"/>
    </w:p>
    <w:p w:rsidR="006159AF" w:rsidRDefault="00A67291">
      <w:pPr>
        <w:pStyle w:val="3"/>
        <w:shd w:val="clear" w:color="auto" w:fill="auto"/>
        <w:ind w:left="20" w:right="20" w:firstLine="420"/>
        <w:sectPr w:rsidR="006159AF">
          <w:type w:val="continuous"/>
          <w:pgSz w:w="11909" w:h="16838"/>
          <w:pgMar w:top="1195" w:right="839" w:bottom="1195" w:left="846" w:header="0" w:footer="3" w:gutter="0"/>
          <w:cols w:space="720"/>
          <w:noEndnote/>
          <w:docGrid w:linePitch="360"/>
        </w:sectPr>
      </w:pPr>
      <w:r>
        <w:t>Фактор времени и оценка экономической эффективности инвестиций. Методы оценки экономической эффективности инвестиций. Методы учета риска при оценке инвестиций. Методы учета инфл</w:t>
      </w:r>
      <w:r>
        <w:rPr>
          <w:rStyle w:val="12"/>
        </w:rPr>
        <w:t>яци</w:t>
      </w:r>
      <w:r>
        <w:t xml:space="preserve">и при оценке инвестиций. Проектный цикл и его составные элементы. Оценка проекта. Финансовые инвестиции и их оценка. Оценка </w:t>
      </w:r>
      <w:r>
        <w:lastRenderedPageBreak/>
        <w:t>доходности и риска финансового портфеля. Формирование финансовых портфелей. Анализ инвестиций. Источники финансирования инвестиционной деятельности</w:t>
      </w:r>
    </w:p>
    <w:p w:rsidR="006159AF" w:rsidRDefault="00A67291">
      <w:pPr>
        <w:pStyle w:val="20"/>
        <w:shd w:val="clear" w:color="auto" w:fill="auto"/>
        <w:ind w:left="460"/>
      </w:pPr>
      <w:r>
        <w:lastRenderedPageBreak/>
        <w:t>ВОПРОСЫ К ВСТУ</w:t>
      </w:r>
      <w:r w:rsidRPr="00C46162">
        <w:rPr>
          <w:rStyle w:val="21"/>
          <w:b/>
          <w:bCs/>
          <w:u w:val="none"/>
        </w:rPr>
        <w:t>ПИ</w:t>
      </w:r>
      <w:r>
        <w:t>ТЕЛЬНЫМ ИСПЫТ</w:t>
      </w:r>
      <w:r w:rsidRPr="00C46162">
        <w:rPr>
          <w:rStyle w:val="21"/>
          <w:b/>
          <w:bCs/>
          <w:u w:val="none"/>
        </w:rPr>
        <w:t>АНИЯ</w:t>
      </w:r>
      <w:r>
        <w:t>М</w:t>
      </w:r>
    </w:p>
    <w:p w:rsidR="006159AF" w:rsidRDefault="00A67291">
      <w:pPr>
        <w:pStyle w:val="3"/>
        <w:numPr>
          <w:ilvl w:val="0"/>
          <w:numId w:val="2"/>
        </w:numPr>
        <w:shd w:val="clear" w:color="auto" w:fill="auto"/>
        <w:tabs>
          <w:tab w:val="left" w:pos="313"/>
        </w:tabs>
        <w:ind w:left="20" w:right="400" w:firstLine="0"/>
        <w:jc w:val="left"/>
      </w:pPr>
      <w:r>
        <w:t>Экономическая наука, её функции. Предмет экономической науки. Методология и методы экономических исследований.</w:t>
      </w:r>
    </w:p>
    <w:p w:rsidR="006159AF" w:rsidRDefault="00A67291">
      <w:pPr>
        <w:pStyle w:val="3"/>
        <w:numPr>
          <w:ilvl w:val="0"/>
          <w:numId w:val="2"/>
        </w:numPr>
        <w:shd w:val="clear" w:color="auto" w:fill="auto"/>
        <w:tabs>
          <w:tab w:val="left" w:pos="303"/>
        </w:tabs>
        <w:ind w:left="20" w:firstLine="0"/>
        <w:jc w:val="left"/>
      </w:pPr>
      <w:r>
        <w:t>Хозяйственная деятельность и ее стадии.</w:t>
      </w:r>
    </w:p>
    <w:p w:rsidR="006159AF" w:rsidRDefault="00A67291">
      <w:pPr>
        <w:pStyle w:val="3"/>
        <w:numPr>
          <w:ilvl w:val="0"/>
          <w:numId w:val="2"/>
        </w:numPr>
        <w:shd w:val="clear" w:color="auto" w:fill="auto"/>
        <w:tabs>
          <w:tab w:val="left" w:pos="308"/>
        </w:tabs>
        <w:ind w:left="20" w:firstLine="0"/>
        <w:jc w:val="left"/>
      </w:pPr>
      <w:r>
        <w:t>Объективные условия и противоречия экономического развития общества.</w:t>
      </w:r>
    </w:p>
    <w:p w:rsidR="006159AF" w:rsidRDefault="00A67291">
      <w:pPr>
        <w:pStyle w:val="3"/>
        <w:numPr>
          <w:ilvl w:val="0"/>
          <w:numId w:val="2"/>
        </w:numPr>
        <w:shd w:val="clear" w:color="auto" w:fill="auto"/>
        <w:tabs>
          <w:tab w:val="left" w:pos="303"/>
        </w:tabs>
        <w:ind w:left="20" w:firstLine="0"/>
        <w:jc w:val="left"/>
      </w:pPr>
      <w:r>
        <w:t>Простое и расширенное воспроизводства.</w:t>
      </w:r>
    </w:p>
    <w:p w:rsidR="006159AF" w:rsidRDefault="00A67291">
      <w:pPr>
        <w:pStyle w:val="3"/>
        <w:numPr>
          <w:ilvl w:val="0"/>
          <w:numId w:val="2"/>
        </w:numPr>
        <w:shd w:val="clear" w:color="auto" w:fill="auto"/>
        <w:tabs>
          <w:tab w:val="left" w:pos="298"/>
        </w:tabs>
        <w:ind w:left="20" w:right="400" w:firstLine="0"/>
        <w:jc w:val="left"/>
      </w:pPr>
      <w:r>
        <w:t>Деньги как категория товарного производства и их роль в экономике. Современная денежная система. Основы рыночного обмена.</w:t>
      </w:r>
    </w:p>
    <w:p w:rsidR="006159AF" w:rsidRDefault="00A67291">
      <w:pPr>
        <w:pStyle w:val="3"/>
        <w:numPr>
          <w:ilvl w:val="0"/>
          <w:numId w:val="2"/>
        </w:numPr>
        <w:shd w:val="clear" w:color="auto" w:fill="auto"/>
        <w:tabs>
          <w:tab w:val="left" w:pos="298"/>
        </w:tabs>
        <w:ind w:left="20" w:right="400" w:firstLine="0"/>
        <w:jc w:val="left"/>
      </w:pPr>
      <w:r>
        <w:t>Понятие рынка. Экономические законы рынка. Регулирование рыночных процес</w:t>
      </w:r>
      <w:r>
        <w:softHyphen/>
        <w:t>сов. Преимущества и недостатки рыночной экономики.</w:t>
      </w:r>
    </w:p>
    <w:p w:rsidR="006159AF" w:rsidRDefault="00A67291">
      <w:pPr>
        <w:pStyle w:val="3"/>
        <w:numPr>
          <w:ilvl w:val="0"/>
          <w:numId w:val="2"/>
        </w:numPr>
        <w:shd w:val="clear" w:color="auto" w:fill="auto"/>
        <w:tabs>
          <w:tab w:val="left" w:pos="298"/>
        </w:tabs>
        <w:ind w:left="20" w:firstLine="0"/>
        <w:jc w:val="left"/>
      </w:pPr>
      <w:r>
        <w:t>Виды, функции, механизм и инфраструктура рынка.</w:t>
      </w:r>
    </w:p>
    <w:p w:rsidR="006159AF" w:rsidRDefault="00A67291">
      <w:pPr>
        <w:pStyle w:val="3"/>
        <w:numPr>
          <w:ilvl w:val="0"/>
          <w:numId w:val="2"/>
        </w:numPr>
        <w:shd w:val="clear" w:color="auto" w:fill="auto"/>
        <w:tabs>
          <w:tab w:val="left" w:pos="308"/>
        </w:tabs>
        <w:ind w:left="20" w:right="400" w:firstLine="0"/>
        <w:jc w:val="left"/>
      </w:pPr>
      <w:r>
        <w:t>Основные понятия собственности, её экономические и правовые аспекты. Формы собственности и их влияние на эффективность хозяйственной деятельности.</w:t>
      </w:r>
    </w:p>
    <w:p w:rsidR="006159AF" w:rsidRDefault="00A67291">
      <w:pPr>
        <w:pStyle w:val="3"/>
        <w:numPr>
          <w:ilvl w:val="0"/>
          <w:numId w:val="2"/>
        </w:numPr>
        <w:shd w:val="clear" w:color="auto" w:fill="auto"/>
        <w:tabs>
          <w:tab w:val="left" w:pos="298"/>
        </w:tabs>
        <w:ind w:left="20" w:right="400" w:firstLine="0"/>
        <w:jc w:val="left"/>
      </w:pPr>
      <w:r>
        <w:t>Разгосударствление и приватизация как основа развития рыночных отношений. Формирование и развитие рыночных отношений на современном этапе.</w:t>
      </w:r>
    </w:p>
    <w:p w:rsidR="006159AF" w:rsidRDefault="00A67291">
      <w:pPr>
        <w:pStyle w:val="3"/>
        <w:numPr>
          <w:ilvl w:val="0"/>
          <w:numId w:val="2"/>
        </w:numPr>
        <w:shd w:val="clear" w:color="auto" w:fill="auto"/>
        <w:tabs>
          <w:tab w:val="left" w:pos="447"/>
        </w:tabs>
        <w:ind w:left="20" w:right="400" w:firstLine="0"/>
        <w:jc w:val="left"/>
      </w:pPr>
      <w:r>
        <w:t>Основы теории спроса и предложения. Законы спроса и предложения. Рыночное равновесие и его модели.</w:t>
      </w:r>
    </w:p>
    <w:p w:rsidR="006159AF" w:rsidRDefault="00A67291">
      <w:pPr>
        <w:pStyle w:val="3"/>
        <w:numPr>
          <w:ilvl w:val="0"/>
          <w:numId w:val="2"/>
        </w:numPr>
        <w:shd w:val="clear" w:color="auto" w:fill="auto"/>
        <w:tabs>
          <w:tab w:val="left" w:pos="423"/>
        </w:tabs>
        <w:ind w:left="20" w:right="400" w:firstLine="0"/>
        <w:jc w:val="left"/>
      </w:pPr>
      <w:r>
        <w:t>Механизм формирования рыночной цены. Эластичность спроса и предложения по цене и доходу.</w:t>
      </w:r>
    </w:p>
    <w:p w:rsidR="006159AF" w:rsidRDefault="00A67291">
      <w:pPr>
        <w:pStyle w:val="3"/>
        <w:numPr>
          <w:ilvl w:val="0"/>
          <w:numId w:val="2"/>
        </w:numPr>
        <w:shd w:val="clear" w:color="auto" w:fill="auto"/>
        <w:tabs>
          <w:tab w:val="left" w:pos="409"/>
        </w:tabs>
        <w:ind w:left="20" w:firstLine="0"/>
        <w:jc w:val="left"/>
      </w:pPr>
      <w:r>
        <w:t>Издержки производства, их сущность, структура и пути снижения.</w:t>
      </w:r>
    </w:p>
    <w:p w:rsidR="006159AF" w:rsidRDefault="00A67291">
      <w:pPr>
        <w:pStyle w:val="3"/>
        <w:numPr>
          <w:ilvl w:val="0"/>
          <w:numId w:val="2"/>
        </w:numPr>
        <w:shd w:val="clear" w:color="auto" w:fill="auto"/>
        <w:tabs>
          <w:tab w:val="left" w:pos="447"/>
        </w:tabs>
        <w:ind w:left="20" w:right="400" w:firstLine="0"/>
        <w:jc w:val="left"/>
      </w:pPr>
      <w:r>
        <w:t>Факторы производства и теория предельной производительности. Факторные рынки и цены на ресурсы.</w:t>
      </w:r>
    </w:p>
    <w:p w:rsidR="006159AF" w:rsidRDefault="00A67291">
      <w:pPr>
        <w:pStyle w:val="3"/>
        <w:numPr>
          <w:ilvl w:val="0"/>
          <w:numId w:val="2"/>
        </w:numPr>
        <w:shd w:val="clear" w:color="auto" w:fill="auto"/>
        <w:tabs>
          <w:tab w:val="left" w:pos="409"/>
        </w:tabs>
        <w:ind w:left="20" w:firstLine="0"/>
        <w:jc w:val="left"/>
      </w:pPr>
      <w:r>
        <w:t>Рынок труда и его характеристика.</w:t>
      </w:r>
    </w:p>
    <w:p w:rsidR="006159AF" w:rsidRDefault="00A67291">
      <w:pPr>
        <w:pStyle w:val="3"/>
        <w:numPr>
          <w:ilvl w:val="0"/>
          <w:numId w:val="2"/>
        </w:numPr>
        <w:shd w:val="clear" w:color="auto" w:fill="auto"/>
        <w:tabs>
          <w:tab w:val="left" w:pos="409"/>
        </w:tabs>
        <w:ind w:left="20" w:firstLine="0"/>
        <w:jc w:val="left"/>
      </w:pPr>
      <w:r>
        <w:t>Цена и оплата труда.</w:t>
      </w:r>
    </w:p>
    <w:p w:rsidR="006159AF" w:rsidRDefault="00A67291">
      <w:pPr>
        <w:pStyle w:val="3"/>
        <w:numPr>
          <w:ilvl w:val="0"/>
          <w:numId w:val="2"/>
        </w:numPr>
        <w:shd w:val="clear" w:color="auto" w:fill="auto"/>
        <w:tabs>
          <w:tab w:val="left" w:pos="447"/>
        </w:tabs>
        <w:ind w:left="20" w:right="400" w:firstLine="0"/>
        <w:jc w:val="left"/>
      </w:pPr>
      <w:r>
        <w:t>Фирма и ее роль в рыночной экономике. Экономическое равновесие фирмы на конкурентном рынке.</w:t>
      </w:r>
    </w:p>
    <w:p w:rsidR="006159AF" w:rsidRDefault="00A67291">
      <w:pPr>
        <w:pStyle w:val="3"/>
        <w:numPr>
          <w:ilvl w:val="0"/>
          <w:numId w:val="2"/>
        </w:numPr>
        <w:shd w:val="clear" w:color="auto" w:fill="auto"/>
        <w:tabs>
          <w:tab w:val="left" w:pos="418"/>
        </w:tabs>
        <w:ind w:left="20" w:firstLine="0"/>
        <w:jc w:val="left"/>
      </w:pPr>
      <w:r>
        <w:t>Формирование прибыли фирмы, ее источники и функции. Издержки фирмы.</w:t>
      </w:r>
    </w:p>
    <w:p w:rsidR="006159AF" w:rsidRDefault="00A67291">
      <w:pPr>
        <w:pStyle w:val="3"/>
        <w:numPr>
          <w:ilvl w:val="0"/>
          <w:numId w:val="2"/>
        </w:numPr>
        <w:shd w:val="clear" w:color="auto" w:fill="auto"/>
        <w:tabs>
          <w:tab w:val="left" w:pos="409"/>
        </w:tabs>
        <w:ind w:left="20" w:firstLine="0"/>
        <w:jc w:val="left"/>
      </w:pPr>
      <w:r>
        <w:t>Показатели эффективности работы фирмы.</w:t>
      </w:r>
    </w:p>
    <w:p w:rsidR="006159AF" w:rsidRDefault="00A67291">
      <w:pPr>
        <w:pStyle w:val="3"/>
        <w:numPr>
          <w:ilvl w:val="0"/>
          <w:numId w:val="2"/>
        </w:numPr>
        <w:shd w:val="clear" w:color="auto" w:fill="auto"/>
        <w:tabs>
          <w:tab w:val="left" w:pos="438"/>
        </w:tabs>
        <w:ind w:left="20" w:right="400" w:firstLine="0"/>
        <w:jc w:val="left"/>
      </w:pPr>
      <w:r>
        <w:t>Конкуренция и ее виды. Методы конкурентной борьбы. Рынок монополисти- ческой конкуренции. Монополия, рынок совершений конкуренции.</w:t>
      </w:r>
    </w:p>
    <w:p w:rsidR="006159AF" w:rsidRDefault="00A67291">
      <w:pPr>
        <w:pStyle w:val="3"/>
        <w:numPr>
          <w:ilvl w:val="0"/>
          <w:numId w:val="2"/>
        </w:numPr>
        <w:shd w:val="clear" w:color="auto" w:fill="auto"/>
        <w:tabs>
          <w:tab w:val="left" w:pos="447"/>
        </w:tabs>
        <w:ind w:left="20" w:firstLine="0"/>
        <w:jc w:val="left"/>
      </w:pPr>
      <w:r>
        <w:t>Олигополия. Антимонопольная политика государства.</w:t>
      </w:r>
    </w:p>
    <w:p w:rsidR="006159AF" w:rsidRDefault="00A67291">
      <w:pPr>
        <w:pStyle w:val="3"/>
        <w:numPr>
          <w:ilvl w:val="0"/>
          <w:numId w:val="2"/>
        </w:numPr>
        <w:shd w:val="clear" w:color="auto" w:fill="auto"/>
        <w:tabs>
          <w:tab w:val="left" w:pos="447"/>
        </w:tabs>
        <w:ind w:left="20" w:firstLine="0"/>
        <w:jc w:val="left"/>
      </w:pPr>
      <w:r>
        <w:t>Экономика природных и сельскохозяйственных ресурсов.</w:t>
      </w:r>
    </w:p>
    <w:p w:rsidR="006159AF" w:rsidRDefault="00A67291">
      <w:pPr>
        <w:pStyle w:val="3"/>
        <w:numPr>
          <w:ilvl w:val="0"/>
          <w:numId w:val="2"/>
        </w:numPr>
        <w:shd w:val="clear" w:color="auto" w:fill="auto"/>
        <w:tabs>
          <w:tab w:val="left" w:pos="438"/>
        </w:tabs>
        <w:ind w:left="20" w:firstLine="0"/>
        <w:jc w:val="left"/>
      </w:pPr>
      <w:r>
        <w:t>Рынок земли. Цена земли.</w:t>
      </w:r>
    </w:p>
    <w:p w:rsidR="006159AF" w:rsidRDefault="00A67291">
      <w:pPr>
        <w:pStyle w:val="3"/>
        <w:numPr>
          <w:ilvl w:val="0"/>
          <w:numId w:val="2"/>
        </w:numPr>
        <w:shd w:val="clear" w:color="auto" w:fill="auto"/>
        <w:tabs>
          <w:tab w:val="left" w:pos="438"/>
        </w:tabs>
        <w:ind w:left="20" w:firstLine="0"/>
        <w:jc w:val="left"/>
      </w:pPr>
      <w:r>
        <w:t xml:space="preserve">Макроэкономические цели. Основные макроэкономические </w:t>
      </w:r>
      <w:r>
        <w:rPr>
          <w:rStyle w:val="12"/>
        </w:rPr>
        <w:t>шк</w:t>
      </w:r>
      <w:r>
        <w:t>олы.</w:t>
      </w:r>
    </w:p>
    <w:p w:rsidR="006159AF" w:rsidRDefault="00A67291">
      <w:pPr>
        <w:pStyle w:val="3"/>
        <w:numPr>
          <w:ilvl w:val="0"/>
          <w:numId w:val="2"/>
        </w:numPr>
        <w:shd w:val="clear" w:color="auto" w:fill="auto"/>
        <w:tabs>
          <w:tab w:val="left" w:pos="442"/>
        </w:tabs>
        <w:ind w:left="20" w:right="400" w:firstLine="0"/>
        <w:jc w:val="left"/>
      </w:pPr>
      <w:r>
        <w:t>Показатели функционирования национальной экономики, их взаимосвязь и ме</w:t>
      </w:r>
      <w:r>
        <w:softHyphen/>
        <w:t>тоды исчисления.</w:t>
      </w:r>
    </w:p>
    <w:p w:rsidR="006159AF" w:rsidRDefault="00A67291">
      <w:pPr>
        <w:pStyle w:val="3"/>
        <w:numPr>
          <w:ilvl w:val="0"/>
          <w:numId w:val="2"/>
        </w:numPr>
        <w:shd w:val="clear" w:color="auto" w:fill="auto"/>
        <w:tabs>
          <w:tab w:val="left" w:pos="447"/>
        </w:tabs>
        <w:ind w:left="20" w:right="400" w:firstLine="0"/>
        <w:jc w:val="left"/>
      </w:pPr>
      <w:r>
        <w:t>Структура национального рынка. Равновесие национального рынка и механизм его обеспечения.</w:t>
      </w:r>
    </w:p>
    <w:p w:rsidR="006159AF" w:rsidRDefault="00A67291">
      <w:pPr>
        <w:pStyle w:val="3"/>
        <w:numPr>
          <w:ilvl w:val="0"/>
          <w:numId w:val="2"/>
        </w:numPr>
        <w:shd w:val="clear" w:color="auto" w:fill="auto"/>
        <w:tabs>
          <w:tab w:val="left" w:pos="452"/>
        </w:tabs>
        <w:ind w:left="20" w:right="400" w:firstLine="0"/>
        <w:jc w:val="left"/>
      </w:pPr>
      <w:r>
        <w:t>Экономическое равновесие - частичное и общее. Экономический рост, его типы, темпы и модели.</w:t>
      </w:r>
    </w:p>
    <w:p w:rsidR="006159AF" w:rsidRDefault="00A67291">
      <w:pPr>
        <w:pStyle w:val="3"/>
        <w:numPr>
          <w:ilvl w:val="0"/>
          <w:numId w:val="2"/>
        </w:numPr>
        <w:shd w:val="clear" w:color="auto" w:fill="auto"/>
        <w:tabs>
          <w:tab w:val="left" w:pos="438"/>
        </w:tabs>
        <w:ind w:left="20" w:right="400" w:firstLine="0"/>
        <w:jc w:val="left"/>
      </w:pPr>
      <w:r>
        <w:t>Инвестиции как фактор экономического роста, их источники, функциональная роль, направления использования.</w:t>
      </w:r>
    </w:p>
    <w:p w:rsidR="006159AF" w:rsidRDefault="00A67291">
      <w:pPr>
        <w:pStyle w:val="3"/>
        <w:numPr>
          <w:ilvl w:val="0"/>
          <w:numId w:val="2"/>
        </w:numPr>
        <w:shd w:val="clear" w:color="auto" w:fill="auto"/>
        <w:tabs>
          <w:tab w:val="left" w:pos="505"/>
        </w:tabs>
        <w:spacing w:after="304" w:line="326" w:lineRule="exact"/>
        <w:ind w:left="20" w:right="20" w:firstLine="0"/>
      </w:pPr>
      <w:r>
        <w:lastRenderedPageBreak/>
        <w:t>Совокупный спрос и совокупное предложение. Модели макроэкономического равновесия.</w:t>
      </w:r>
    </w:p>
    <w:p w:rsidR="006159AF" w:rsidRDefault="00A67291">
      <w:pPr>
        <w:pStyle w:val="3"/>
        <w:shd w:val="clear" w:color="auto" w:fill="auto"/>
        <w:ind w:left="20" w:firstLine="0"/>
      </w:pPr>
      <w:r>
        <w:t>29.Экономический цикл: содержание, фазы, типы.</w:t>
      </w:r>
    </w:p>
    <w:p w:rsidR="006159AF" w:rsidRDefault="00A67291">
      <w:pPr>
        <w:pStyle w:val="3"/>
        <w:numPr>
          <w:ilvl w:val="0"/>
          <w:numId w:val="3"/>
        </w:numPr>
        <w:shd w:val="clear" w:color="auto" w:fill="auto"/>
        <w:tabs>
          <w:tab w:val="left" w:pos="452"/>
        </w:tabs>
        <w:ind w:left="20" w:right="20" w:firstLine="0"/>
      </w:pPr>
      <w:r>
        <w:t>Государственное антициклическое регулирование. Инфл</w:t>
      </w:r>
      <w:r>
        <w:rPr>
          <w:rStyle w:val="12"/>
        </w:rPr>
        <w:t>яци</w:t>
      </w:r>
      <w:r>
        <w:t>я: сущность, формы, причины, последствия. Антиинфляционная политика.</w:t>
      </w:r>
    </w:p>
    <w:p w:rsidR="006159AF" w:rsidRDefault="00A67291">
      <w:pPr>
        <w:pStyle w:val="3"/>
        <w:numPr>
          <w:ilvl w:val="0"/>
          <w:numId w:val="3"/>
        </w:numPr>
        <w:shd w:val="clear" w:color="auto" w:fill="auto"/>
        <w:tabs>
          <w:tab w:val="left" w:pos="438"/>
        </w:tabs>
        <w:ind w:left="20" w:firstLine="0"/>
      </w:pPr>
      <w:r>
        <w:t>Занятость и безработица: причины, виды, последствия, взаимосвязь с инфляцией.</w:t>
      </w:r>
    </w:p>
    <w:p w:rsidR="006159AF" w:rsidRDefault="00A67291">
      <w:pPr>
        <w:pStyle w:val="3"/>
        <w:numPr>
          <w:ilvl w:val="0"/>
          <w:numId w:val="3"/>
        </w:numPr>
        <w:shd w:val="clear" w:color="auto" w:fill="auto"/>
        <w:tabs>
          <w:tab w:val="left" w:pos="438"/>
        </w:tabs>
        <w:ind w:left="20" w:firstLine="0"/>
      </w:pPr>
      <w:r>
        <w:t>Доходы населения и их перераспределение. Социальная политика государства.</w:t>
      </w:r>
    </w:p>
    <w:p w:rsidR="006159AF" w:rsidRDefault="00A67291">
      <w:pPr>
        <w:pStyle w:val="3"/>
        <w:numPr>
          <w:ilvl w:val="0"/>
          <w:numId w:val="3"/>
        </w:numPr>
        <w:shd w:val="clear" w:color="auto" w:fill="auto"/>
        <w:tabs>
          <w:tab w:val="left" w:pos="442"/>
        </w:tabs>
        <w:ind w:left="20" w:firstLine="0"/>
      </w:pPr>
      <w:r>
        <w:t>Финансовая система и финансовая политика.</w:t>
      </w:r>
    </w:p>
    <w:p w:rsidR="006159AF" w:rsidRDefault="00A67291">
      <w:pPr>
        <w:pStyle w:val="3"/>
        <w:numPr>
          <w:ilvl w:val="0"/>
          <w:numId w:val="3"/>
        </w:numPr>
        <w:shd w:val="clear" w:color="auto" w:fill="auto"/>
        <w:tabs>
          <w:tab w:val="left" w:pos="447"/>
        </w:tabs>
        <w:ind w:left="20" w:right="20" w:firstLine="0"/>
      </w:pPr>
      <w:r>
        <w:t>Государственный бюджет и фискальная политика. Управление государственным долгом.</w:t>
      </w:r>
    </w:p>
    <w:p w:rsidR="006159AF" w:rsidRDefault="00A67291">
      <w:pPr>
        <w:pStyle w:val="3"/>
        <w:numPr>
          <w:ilvl w:val="0"/>
          <w:numId w:val="3"/>
        </w:numPr>
        <w:shd w:val="clear" w:color="auto" w:fill="auto"/>
        <w:tabs>
          <w:tab w:val="left" w:pos="462"/>
        </w:tabs>
        <w:ind w:left="20" w:right="20" w:firstLine="0"/>
      </w:pPr>
      <w:r>
        <w:t>Кредитно-денежная политика и ее инструменты. Финансовые активы: виды, ха</w:t>
      </w:r>
      <w:r>
        <w:softHyphen/>
        <w:t>рактеристики, способы обращения.</w:t>
      </w:r>
    </w:p>
    <w:p w:rsidR="006159AF" w:rsidRDefault="00A67291">
      <w:pPr>
        <w:pStyle w:val="3"/>
        <w:numPr>
          <w:ilvl w:val="0"/>
          <w:numId w:val="3"/>
        </w:numPr>
        <w:shd w:val="clear" w:color="auto" w:fill="auto"/>
        <w:tabs>
          <w:tab w:val="left" w:pos="433"/>
        </w:tabs>
        <w:ind w:left="20" w:firstLine="0"/>
      </w:pPr>
      <w:r>
        <w:t>Рынок ценных бумаг. Фондовая биржа.</w:t>
      </w:r>
    </w:p>
    <w:p w:rsidR="006159AF" w:rsidRDefault="00A67291">
      <w:pPr>
        <w:pStyle w:val="3"/>
        <w:numPr>
          <w:ilvl w:val="0"/>
          <w:numId w:val="3"/>
        </w:numPr>
        <w:shd w:val="clear" w:color="auto" w:fill="auto"/>
        <w:tabs>
          <w:tab w:val="left" w:pos="438"/>
        </w:tabs>
        <w:ind w:left="20" w:right="20" w:firstLine="0"/>
      </w:pPr>
      <w:r>
        <w:t>Налоги: сущность, виды, формы, принципы налогообложения. Налоговая система РФ.</w:t>
      </w:r>
    </w:p>
    <w:p w:rsidR="006159AF" w:rsidRDefault="00A67291">
      <w:pPr>
        <w:pStyle w:val="3"/>
        <w:numPr>
          <w:ilvl w:val="0"/>
          <w:numId w:val="3"/>
        </w:numPr>
        <w:shd w:val="clear" w:color="auto" w:fill="auto"/>
        <w:tabs>
          <w:tab w:val="left" w:pos="466"/>
        </w:tabs>
        <w:ind w:left="20" w:right="20" w:firstLine="0"/>
      </w:pPr>
      <w:r>
        <w:t>Функции государства в смешанной экономике. Бюджетно-налоговая политика и ее институты.</w:t>
      </w:r>
    </w:p>
    <w:p w:rsidR="006159AF" w:rsidRDefault="00A67291">
      <w:pPr>
        <w:pStyle w:val="3"/>
        <w:numPr>
          <w:ilvl w:val="0"/>
          <w:numId w:val="3"/>
        </w:numPr>
        <w:shd w:val="clear" w:color="auto" w:fill="auto"/>
        <w:tabs>
          <w:tab w:val="left" w:pos="471"/>
        </w:tabs>
        <w:ind w:left="20" w:right="20" w:firstLine="0"/>
      </w:pPr>
      <w:r>
        <w:t>Функции финансов, их использование в кругообороте экономических ресурсов. Финансовая система РФ, её составляющие.</w:t>
      </w:r>
      <w:r w:rsidR="00C46162">
        <w:t xml:space="preserve"> Роль финансов в обеспечении эф</w:t>
      </w:r>
      <w:r>
        <w:t>фективного производства.</w:t>
      </w:r>
    </w:p>
    <w:p w:rsidR="006159AF" w:rsidRDefault="00A67291">
      <w:pPr>
        <w:pStyle w:val="3"/>
        <w:numPr>
          <w:ilvl w:val="0"/>
          <w:numId w:val="3"/>
        </w:numPr>
        <w:shd w:val="clear" w:color="auto" w:fill="auto"/>
        <w:tabs>
          <w:tab w:val="left" w:pos="442"/>
        </w:tabs>
        <w:ind w:left="20" w:firstLine="0"/>
      </w:pPr>
      <w:r>
        <w:t>Управление финансами, финансовое планирование и контроль.</w:t>
      </w:r>
    </w:p>
    <w:p w:rsidR="006159AF" w:rsidRDefault="00A67291">
      <w:pPr>
        <w:pStyle w:val="3"/>
        <w:numPr>
          <w:ilvl w:val="0"/>
          <w:numId w:val="3"/>
        </w:numPr>
        <w:shd w:val="clear" w:color="auto" w:fill="auto"/>
        <w:tabs>
          <w:tab w:val="left" w:pos="510"/>
        </w:tabs>
        <w:ind w:left="20" w:right="20" w:firstLine="0"/>
      </w:pPr>
      <w:r>
        <w:t>Бюджетное устройство и бюджетный процесс, структура доходов и расходов Г осударственного бюджета РФ. Бюджетный федерализм</w:t>
      </w:r>
    </w:p>
    <w:p w:rsidR="006159AF" w:rsidRDefault="00A67291">
      <w:pPr>
        <w:pStyle w:val="3"/>
        <w:numPr>
          <w:ilvl w:val="0"/>
          <w:numId w:val="3"/>
        </w:numPr>
        <w:shd w:val="clear" w:color="auto" w:fill="auto"/>
        <w:tabs>
          <w:tab w:val="left" w:pos="505"/>
        </w:tabs>
        <w:ind w:left="20" w:right="20" w:firstLine="0"/>
      </w:pPr>
      <w:r>
        <w:t>Состав финансовых ресурсов предприятия и их источники. Финансовое обес - печение деятельности предприятия. Выручка от реализации.</w:t>
      </w:r>
    </w:p>
    <w:p w:rsidR="006159AF" w:rsidRDefault="00A67291">
      <w:pPr>
        <w:pStyle w:val="3"/>
        <w:numPr>
          <w:ilvl w:val="0"/>
          <w:numId w:val="3"/>
        </w:numPr>
        <w:shd w:val="clear" w:color="auto" w:fill="auto"/>
        <w:tabs>
          <w:tab w:val="left" w:pos="438"/>
        </w:tabs>
        <w:ind w:left="20" w:firstLine="0"/>
      </w:pPr>
      <w:r>
        <w:t>Балансовая прибыль, её формирование и распределение. Рентабельность.</w:t>
      </w:r>
    </w:p>
    <w:p w:rsidR="006159AF" w:rsidRDefault="00A67291">
      <w:pPr>
        <w:pStyle w:val="3"/>
        <w:numPr>
          <w:ilvl w:val="0"/>
          <w:numId w:val="3"/>
        </w:numPr>
        <w:shd w:val="clear" w:color="auto" w:fill="auto"/>
        <w:tabs>
          <w:tab w:val="left" w:pos="447"/>
        </w:tabs>
        <w:ind w:left="20" w:firstLine="0"/>
      </w:pPr>
      <w:r>
        <w:t>Оборотные средства предприятия, их формирование и использование.</w:t>
      </w:r>
    </w:p>
    <w:p w:rsidR="006159AF" w:rsidRDefault="00A67291">
      <w:pPr>
        <w:pStyle w:val="3"/>
        <w:numPr>
          <w:ilvl w:val="0"/>
          <w:numId w:val="3"/>
        </w:numPr>
        <w:shd w:val="clear" w:color="auto" w:fill="auto"/>
        <w:tabs>
          <w:tab w:val="left" w:pos="438"/>
        </w:tabs>
        <w:ind w:left="20" w:firstLine="0"/>
      </w:pPr>
      <w:r>
        <w:t>Инвестиционная деятельность предприятия.</w:t>
      </w:r>
    </w:p>
    <w:p w:rsidR="006159AF" w:rsidRDefault="00A67291">
      <w:pPr>
        <w:pStyle w:val="3"/>
        <w:numPr>
          <w:ilvl w:val="0"/>
          <w:numId w:val="3"/>
        </w:numPr>
        <w:shd w:val="clear" w:color="auto" w:fill="auto"/>
        <w:tabs>
          <w:tab w:val="left" w:pos="447"/>
        </w:tabs>
        <w:ind w:left="20" w:firstLine="0"/>
      </w:pPr>
      <w:r>
        <w:t>Финансовая устойчивость, ликвидность и платежеспособность предприятия.</w:t>
      </w:r>
    </w:p>
    <w:p w:rsidR="006159AF" w:rsidRDefault="00A67291">
      <w:pPr>
        <w:pStyle w:val="3"/>
        <w:numPr>
          <w:ilvl w:val="0"/>
          <w:numId w:val="3"/>
        </w:numPr>
        <w:shd w:val="clear" w:color="auto" w:fill="auto"/>
        <w:tabs>
          <w:tab w:val="left" w:pos="447"/>
        </w:tabs>
        <w:ind w:left="20" w:firstLine="0"/>
      </w:pPr>
      <w:r>
        <w:t>Основные средства предприятия и эффективность их использования.</w:t>
      </w:r>
    </w:p>
    <w:p w:rsidR="006159AF" w:rsidRDefault="00A67291">
      <w:pPr>
        <w:pStyle w:val="3"/>
        <w:numPr>
          <w:ilvl w:val="0"/>
          <w:numId w:val="3"/>
        </w:numPr>
        <w:shd w:val="clear" w:color="auto" w:fill="auto"/>
        <w:tabs>
          <w:tab w:val="left" w:pos="481"/>
        </w:tabs>
        <w:ind w:left="20" w:right="20" w:firstLine="0"/>
      </w:pPr>
      <w:r>
        <w:t>Возникновение и сущность денег. Экономические теории денег. Денежное об</w:t>
      </w:r>
      <w:r>
        <w:softHyphen/>
        <w:t>ращение: спрос на деньги, денежные агрегаты и предложение денег, баланс денежной массы, закон денежного обращения.</w:t>
      </w:r>
    </w:p>
    <w:p w:rsidR="006159AF" w:rsidRDefault="00A67291">
      <w:pPr>
        <w:pStyle w:val="3"/>
        <w:numPr>
          <w:ilvl w:val="0"/>
          <w:numId w:val="3"/>
        </w:numPr>
        <w:shd w:val="clear" w:color="auto" w:fill="auto"/>
        <w:tabs>
          <w:tab w:val="left" w:pos="476"/>
        </w:tabs>
        <w:ind w:left="20" w:right="20" w:firstLine="0"/>
      </w:pPr>
      <w:r>
        <w:t>Денежные системы. Деньги в международных экономических отношениях. Ис</w:t>
      </w:r>
      <w:r>
        <w:softHyphen/>
        <w:t>тория и причины возникновения кредитных отношений.</w:t>
      </w:r>
    </w:p>
    <w:p w:rsidR="006159AF" w:rsidRDefault="00A67291">
      <w:pPr>
        <w:pStyle w:val="3"/>
        <w:numPr>
          <w:ilvl w:val="0"/>
          <w:numId w:val="3"/>
        </w:numPr>
        <w:shd w:val="clear" w:color="auto" w:fill="auto"/>
        <w:tabs>
          <w:tab w:val="left" w:pos="505"/>
        </w:tabs>
        <w:ind w:left="20" w:right="20" w:firstLine="0"/>
      </w:pPr>
      <w:r>
        <w:t>Сущность ссудного капитала и его источники. Кредитные ресурсы. Ссудный фонд.</w:t>
      </w:r>
    </w:p>
    <w:p w:rsidR="006159AF" w:rsidRDefault="00A67291">
      <w:pPr>
        <w:pStyle w:val="3"/>
        <w:numPr>
          <w:ilvl w:val="0"/>
          <w:numId w:val="3"/>
        </w:numPr>
        <w:shd w:val="clear" w:color="auto" w:fill="auto"/>
        <w:tabs>
          <w:tab w:val="left" w:pos="457"/>
        </w:tabs>
        <w:ind w:left="20" w:right="20" w:firstLine="0"/>
      </w:pPr>
      <w:r>
        <w:t>Финансовый рынок и его роль в формировании кредитных отношений. Ссудный капитал и ссудный процент.</w:t>
      </w:r>
    </w:p>
    <w:p w:rsidR="006159AF" w:rsidRDefault="00A67291">
      <w:pPr>
        <w:pStyle w:val="3"/>
        <w:numPr>
          <w:ilvl w:val="0"/>
          <w:numId w:val="3"/>
        </w:numPr>
        <w:shd w:val="clear" w:color="auto" w:fill="auto"/>
        <w:tabs>
          <w:tab w:val="left" w:pos="466"/>
        </w:tabs>
        <w:ind w:left="20" w:right="20" w:firstLine="0"/>
      </w:pPr>
      <w:r>
        <w:t>Формы и виды кредита. Функции кредита. Кредитные операции. Принципы, ме</w:t>
      </w:r>
      <w:r>
        <w:softHyphen/>
        <w:t>тоды, объекты кредитования. Кредитный договор.</w:t>
      </w:r>
    </w:p>
    <w:p w:rsidR="006159AF" w:rsidRDefault="00A67291">
      <w:pPr>
        <w:pStyle w:val="3"/>
        <w:numPr>
          <w:ilvl w:val="0"/>
          <w:numId w:val="3"/>
        </w:numPr>
        <w:shd w:val="clear" w:color="auto" w:fill="auto"/>
        <w:tabs>
          <w:tab w:val="left" w:pos="466"/>
        </w:tabs>
        <w:ind w:left="20" w:right="20" w:firstLine="0"/>
      </w:pPr>
      <w:r>
        <w:t>Центральный банк России. Инструменты кредитной политики ЦБ России. Ком</w:t>
      </w:r>
      <w:r>
        <w:softHyphen/>
        <w:t>мерческие банки. Функции, операции и услуги коммерческих банков. Прибыль и рентабельность коммерческих банков.</w:t>
      </w:r>
    </w:p>
    <w:p w:rsidR="006159AF" w:rsidRDefault="00A67291">
      <w:pPr>
        <w:pStyle w:val="3"/>
        <w:numPr>
          <w:ilvl w:val="0"/>
          <w:numId w:val="3"/>
        </w:numPr>
        <w:shd w:val="clear" w:color="auto" w:fill="auto"/>
        <w:tabs>
          <w:tab w:val="left" w:pos="577"/>
        </w:tabs>
        <w:spacing w:after="248" w:line="331" w:lineRule="exact"/>
        <w:ind w:left="20" w:right="20" w:firstLine="0"/>
      </w:pPr>
      <w:r>
        <w:t>Методологические основы менеджмента. Характерные черты, стадии ме</w:t>
      </w:r>
      <w:r>
        <w:softHyphen/>
        <w:t>неджмента.</w:t>
      </w:r>
    </w:p>
    <w:p w:rsidR="006159AF" w:rsidRDefault="00A67291">
      <w:pPr>
        <w:pStyle w:val="3"/>
        <w:numPr>
          <w:ilvl w:val="0"/>
          <w:numId w:val="3"/>
        </w:numPr>
        <w:shd w:val="clear" w:color="auto" w:fill="auto"/>
        <w:tabs>
          <w:tab w:val="left" w:pos="428"/>
        </w:tabs>
        <w:ind w:left="20" w:firstLine="0"/>
      </w:pPr>
      <w:r>
        <w:lastRenderedPageBreak/>
        <w:t>Перспективы развития теории и практики менеджмента.</w:t>
      </w:r>
    </w:p>
    <w:p w:rsidR="006159AF" w:rsidRDefault="00A67291">
      <w:pPr>
        <w:pStyle w:val="3"/>
        <w:numPr>
          <w:ilvl w:val="0"/>
          <w:numId w:val="3"/>
        </w:numPr>
        <w:shd w:val="clear" w:color="auto" w:fill="auto"/>
        <w:tabs>
          <w:tab w:val="left" w:pos="538"/>
        </w:tabs>
        <w:ind w:left="20" w:right="20" w:firstLine="0"/>
      </w:pPr>
      <w:r>
        <w:t>Принципы эффективного управления. Менеджмент как ресурсосберегающее управление. Цели, задачи и направления управленческой деятельности.</w:t>
      </w:r>
    </w:p>
    <w:p w:rsidR="006159AF" w:rsidRDefault="00A67291">
      <w:pPr>
        <w:pStyle w:val="3"/>
        <w:numPr>
          <w:ilvl w:val="0"/>
          <w:numId w:val="3"/>
        </w:numPr>
        <w:shd w:val="clear" w:color="auto" w:fill="auto"/>
        <w:tabs>
          <w:tab w:val="left" w:pos="428"/>
        </w:tabs>
        <w:ind w:left="20" w:firstLine="0"/>
      </w:pPr>
      <w:r>
        <w:t>Методология современного управления. Уровни и масштабы управления.</w:t>
      </w:r>
    </w:p>
    <w:p w:rsidR="006159AF" w:rsidRDefault="00A67291">
      <w:pPr>
        <w:pStyle w:val="3"/>
        <w:numPr>
          <w:ilvl w:val="0"/>
          <w:numId w:val="3"/>
        </w:numPr>
        <w:shd w:val="clear" w:color="auto" w:fill="auto"/>
        <w:tabs>
          <w:tab w:val="left" w:pos="534"/>
        </w:tabs>
        <w:ind w:left="20" w:right="20" w:firstLine="0"/>
      </w:pPr>
      <w:r>
        <w:t>Делегирование полномочий, обязанностей и распределение ответственности. Критерии оценки эффективности менеджмента.</w:t>
      </w:r>
    </w:p>
    <w:p w:rsidR="006159AF" w:rsidRDefault="00A67291">
      <w:pPr>
        <w:pStyle w:val="3"/>
        <w:numPr>
          <w:ilvl w:val="0"/>
          <w:numId w:val="3"/>
        </w:numPr>
        <w:shd w:val="clear" w:color="auto" w:fill="auto"/>
        <w:tabs>
          <w:tab w:val="left" w:pos="438"/>
        </w:tabs>
        <w:ind w:left="20" w:firstLine="0"/>
      </w:pPr>
      <w:r>
        <w:t>Особенности системного и ситуационного подходов. Управление по результатам.</w:t>
      </w:r>
    </w:p>
    <w:p w:rsidR="006159AF" w:rsidRDefault="00A67291">
      <w:pPr>
        <w:pStyle w:val="3"/>
        <w:numPr>
          <w:ilvl w:val="0"/>
          <w:numId w:val="3"/>
        </w:numPr>
        <w:shd w:val="clear" w:color="auto" w:fill="auto"/>
        <w:tabs>
          <w:tab w:val="left" w:pos="500"/>
        </w:tabs>
        <w:ind w:left="20" w:right="20" w:firstLine="0"/>
      </w:pPr>
      <w:r>
        <w:t>Содержание и взаимосвязь функций планирования, организации, мотивации и контроля деятельности предприятия.</w:t>
      </w:r>
    </w:p>
    <w:p w:rsidR="006159AF" w:rsidRDefault="00A67291">
      <w:pPr>
        <w:pStyle w:val="3"/>
        <w:numPr>
          <w:ilvl w:val="0"/>
          <w:numId w:val="3"/>
        </w:numPr>
        <w:shd w:val="clear" w:color="auto" w:fill="auto"/>
        <w:tabs>
          <w:tab w:val="left" w:pos="538"/>
        </w:tabs>
        <w:ind w:left="20" w:right="20" w:firstLine="0"/>
      </w:pPr>
      <w:r>
        <w:t>Управление планированием деятельности предприятия. Стратегическое пла- нирование в системе менеджмента. Регулирование и контроль в системе ме- неджмента. Выбор стратегии управления и прогноз его эффективности.</w:t>
      </w:r>
    </w:p>
    <w:p w:rsidR="006159AF" w:rsidRDefault="00A67291">
      <w:pPr>
        <w:pStyle w:val="3"/>
        <w:numPr>
          <w:ilvl w:val="0"/>
          <w:numId w:val="3"/>
        </w:numPr>
        <w:shd w:val="clear" w:color="auto" w:fill="auto"/>
        <w:tabs>
          <w:tab w:val="left" w:pos="481"/>
        </w:tabs>
        <w:ind w:left="20" w:right="20" w:firstLine="0"/>
      </w:pPr>
      <w:r>
        <w:t>Организационная структура управления предприятием. Объекты управления на предприятии и координация их деятельности. Организационные коммуникации. Научные методы подготовки и принятия решений.</w:t>
      </w:r>
    </w:p>
    <w:p w:rsidR="006159AF" w:rsidRDefault="00A67291">
      <w:pPr>
        <w:pStyle w:val="3"/>
        <w:numPr>
          <w:ilvl w:val="0"/>
          <w:numId w:val="3"/>
        </w:numPr>
        <w:shd w:val="clear" w:color="auto" w:fill="auto"/>
        <w:tabs>
          <w:tab w:val="left" w:pos="462"/>
        </w:tabs>
        <w:ind w:left="20" w:right="20" w:firstLine="0"/>
      </w:pPr>
      <w:r>
        <w:t>Менеджер, его роль, функции и задачи. Имидж менеджера. Принципы, стили и методы управления. Архетипы управления.</w:t>
      </w:r>
    </w:p>
    <w:p w:rsidR="006159AF" w:rsidRDefault="00A67291">
      <w:pPr>
        <w:pStyle w:val="3"/>
        <w:numPr>
          <w:ilvl w:val="0"/>
          <w:numId w:val="3"/>
        </w:numPr>
        <w:shd w:val="clear" w:color="auto" w:fill="auto"/>
        <w:tabs>
          <w:tab w:val="left" w:pos="486"/>
        </w:tabs>
        <w:ind w:left="20" w:right="20" w:firstLine="0"/>
      </w:pPr>
      <w:r>
        <w:t>Кадры предприятия. Состав и структура кадров. Система управления кадрами. Кадровая политика: содержание и эффективность.</w:t>
      </w:r>
    </w:p>
    <w:p w:rsidR="006159AF" w:rsidRDefault="00A67291">
      <w:pPr>
        <w:pStyle w:val="3"/>
        <w:numPr>
          <w:ilvl w:val="0"/>
          <w:numId w:val="3"/>
        </w:numPr>
        <w:shd w:val="clear" w:color="auto" w:fill="auto"/>
        <w:tabs>
          <w:tab w:val="left" w:pos="476"/>
        </w:tabs>
        <w:ind w:left="20" w:right="20" w:firstLine="0"/>
      </w:pPr>
      <w:r>
        <w:t>Системы и формы оплаты труда. Потребности, вознаграждения. Теории и прак</w:t>
      </w:r>
      <w:r>
        <w:softHyphen/>
        <w:t>тика мотивации.</w:t>
      </w:r>
    </w:p>
    <w:p w:rsidR="006159AF" w:rsidRDefault="00A67291">
      <w:pPr>
        <w:pStyle w:val="3"/>
        <w:numPr>
          <w:ilvl w:val="0"/>
          <w:numId w:val="3"/>
        </w:numPr>
        <w:shd w:val="clear" w:color="auto" w:fill="auto"/>
        <w:tabs>
          <w:tab w:val="left" w:pos="433"/>
        </w:tabs>
        <w:ind w:left="20" w:firstLine="0"/>
      </w:pPr>
      <w:r>
        <w:t>Коммуникации в организации, сущность, значение, эффект.</w:t>
      </w:r>
    </w:p>
    <w:p w:rsidR="006159AF" w:rsidRDefault="00A67291">
      <w:pPr>
        <w:pStyle w:val="3"/>
        <w:numPr>
          <w:ilvl w:val="0"/>
          <w:numId w:val="3"/>
        </w:numPr>
        <w:shd w:val="clear" w:color="auto" w:fill="auto"/>
        <w:tabs>
          <w:tab w:val="left" w:pos="452"/>
        </w:tabs>
        <w:ind w:left="20" w:right="20" w:firstLine="0"/>
      </w:pPr>
      <w:r>
        <w:t>Предприятие как основное звено рыночного хозяйства. Цели функционирования предприятия, его организационно-правовые формы.</w:t>
      </w:r>
    </w:p>
    <w:p w:rsidR="006159AF" w:rsidRDefault="00A67291">
      <w:pPr>
        <w:pStyle w:val="3"/>
        <w:numPr>
          <w:ilvl w:val="0"/>
          <w:numId w:val="3"/>
        </w:numPr>
        <w:shd w:val="clear" w:color="auto" w:fill="auto"/>
        <w:tabs>
          <w:tab w:val="left" w:pos="442"/>
        </w:tabs>
        <w:ind w:left="20" w:firstLine="0"/>
      </w:pPr>
      <w:r>
        <w:t>Финансовая и материальная базы предприятий.</w:t>
      </w:r>
    </w:p>
    <w:p w:rsidR="006159AF" w:rsidRDefault="00A67291">
      <w:pPr>
        <w:pStyle w:val="3"/>
        <w:numPr>
          <w:ilvl w:val="0"/>
          <w:numId w:val="3"/>
        </w:numPr>
        <w:shd w:val="clear" w:color="auto" w:fill="auto"/>
        <w:tabs>
          <w:tab w:val="left" w:pos="442"/>
        </w:tabs>
        <w:ind w:left="20" w:firstLine="0"/>
      </w:pPr>
      <w:r>
        <w:t>Стратегия деятельности и товарная политика предприятия.</w:t>
      </w:r>
    </w:p>
    <w:p w:rsidR="006159AF" w:rsidRDefault="00A67291">
      <w:pPr>
        <w:pStyle w:val="3"/>
        <w:numPr>
          <w:ilvl w:val="0"/>
          <w:numId w:val="3"/>
        </w:numPr>
        <w:shd w:val="clear" w:color="auto" w:fill="auto"/>
        <w:tabs>
          <w:tab w:val="left" w:pos="558"/>
        </w:tabs>
        <w:ind w:left="20" w:right="20" w:firstLine="0"/>
      </w:pPr>
      <w:r>
        <w:t>Производственная и организационная структуры предприятия, организация управления производством.</w:t>
      </w:r>
    </w:p>
    <w:p w:rsidR="006159AF" w:rsidRDefault="00A67291">
      <w:pPr>
        <w:pStyle w:val="3"/>
        <w:numPr>
          <w:ilvl w:val="0"/>
          <w:numId w:val="3"/>
        </w:numPr>
        <w:shd w:val="clear" w:color="auto" w:fill="auto"/>
        <w:tabs>
          <w:tab w:val="left" w:pos="433"/>
        </w:tabs>
        <w:ind w:left="20" w:firstLine="0"/>
      </w:pPr>
      <w:r>
        <w:t>Планирование, прогнозирование и контроль деятельности предприятия.</w:t>
      </w:r>
    </w:p>
    <w:p w:rsidR="006159AF" w:rsidRDefault="00A67291">
      <w:pPr>
        <w:pStyle w:val="3"/>
        <w:numPr>
          <w:ilvl w:val="0"/>
          <w:numId w:val="3"/>
        </w:numPr>
        <w:shd w:val="clear" w:color="auto" w:fill="auto"/>
        <w:tabs>
          <w:tab w:val="left" w:pos="433"/>
        </w:tabs>
        <w:ind w:left="20" w:firstLine="0"/>
      </w:pPr>
      <w:r>
        <w:t>Издержки производства и оценка результатов деятельности.</w:t>
      </w:r>
    </w:p>
    <w:p w:rsidR="006159AF" w:rsidRDefault="00A67291">
      <w:pPr>
        <w:pStyle w:val="3"/>
        <w:numPr>
          <w:ilvl w:val="0"/>
          <w:numId w:val="3"/>
        </w:numPr>
        <w:shd w:val="clear" w:color="auto" w:fill="auto"/>
        <w:tabs>
          <w:tab w:val="left" w:pos="442"/>
        </w:tabs>
        <w:ind w:left="20" w:firstLine="0"/>
      </w:pPr>
      <w:r>
        <w:t>Стандартизация и сертификация продукции предприятия.</w:t>
      </w:r>
    </w:p>
    <w:p w:rsidR="006159AF" w:rsidRDefault="00A67291">
      <w:pPr>
        <w:pStyle w:val="3"/>
        <w:numPr>
          <w:ilvl w:val="0"/>
          <w:numId w:val="3"/>
        </w:numPr>
        <w:shd w:val="clear" w:color="auto" w:fill="auto"/>
        <w:tabs>
          <w:tab w:val="left" w:pos="466"/>
        </w:tabs>
        <w:ind w:left="20" w:right="20" w:firstLine="0"/>
      </w:pPr>
      <w:r>
        <w:t>Государственное, правовое и социально -экономическое регулирование деятель</w:t>
      </w:r>
      <w:r>
        <w:softHyphen/>
        <w:t>ности и трудовых отношений на предприятии.</w:t>
      </w:r>
    </w:p>
    <w:p w:rsidR="006159AF" w:rsidRDefault="00A67291">
      <w:pPr>
        <w:pStyle w:val="3"/>
        <w:numPr>
          <w:ilvl w:val="0"/>
          <w:numId w:val="3"/>
        </w:numPr>
        <w:shd w:val="clear" w:color="auto" w:fill="auto"/>
        <w:tabs>
          <w:tab w:val="left" w:pos="447"/>
        </w:tabs>
        <w:ind w:left="20" w:right="1040" w:firstLine="0"/>
        <w:jc w:val="left"/>
      </w:pPr>
      <w:r>
        <w:t>Сущность предпринимательства и основные черты предпринимательской деятельности.</w:t>
      </w:r>
    </w:p>
    <w:p w:rsidR="006159AF" w:rsidRDefault="00A67291">
      <w:pPr>
        <w:pStyle w:val="3"/>
        <w:numPr>
          <w:ilvl w:val="0"/>
          <w:numId w:val="3"/>
        </w:numPr>
        <w:shd w:val="clear" w:color="auto" w:fill="auto"/>
        <w:tabs>
          <w:tab w:val="left" w:pos="438"/>
        </w:tabs>
        <w:ind w:left="20" w:right="20" w:firstLine="0"/>
      </w:pPr>
      <w:r>
        <w:t>Цели, виды и формы организации предпринимательской деятельности. Субъекты предпринимательской деятельности.</w:t>
      </w:r>
    </w:p>
    <w:p w:rsidR="006159AF" w:rsidRDefault="00A67291" w:rsidP="00CB2F7E">
      <w:pPr>
        <w:pStyle w:val="3"/>
        <w:numPr>
          <w:ilvl w:val="0"/>
          <w:numId w:val="3"/>
        </w:numPr>
        <w:shd w:val="clear" w:color="auto" w:fill="auto"/>
        <w:tabs>
          <w:tab w:val="left" w:pos="426"/>
        </w:tabs>
        <w:ind w:left="20" w:firstLine="0"/>
      </w:pPr>
      <w:r>
        <w:t>Мероприятия</w:t>
      </w:r>
      <w:r>
        <w:tab/>
        <w:t>по повышению эффективности предпринимательской деятельности.</w:t>
      </w:r>
    </w:p>
    <w:p w:rsidR="006159AF" w:rsidRDefault="00A67291" w:rsidP="00CB2F7E">
      <w:pPr>
        <w:pStyle w:val="3"/>
        <w:numPr>
          <w:ilvl w:val="0"/>
          <w:numId w:val="3"/>
        </w:numPr>
        <w:shd w:val="clear" w:color="auto" w:fill="auto"/>
        <w:tabs>
          <w:tab w:val="left" w:pos="426"/>
        </w:tabs>
        <w:ind w:left="20" w:right="20" w:firstLine="0"/>
      </w:pPr>
      <w:r>
        <w:t>Государственное,</w:t>
      </w:r>
      <w:r>
        <w:tab/>
        <w:t>правовое и социально-экономическое регулирование предпри</w:t>
      </w:r>
      <w:r>
        <w:softHyphen/>
        <w:t>нимательства.</w:t>
      </w:r>
    </w:p>
    <w:p w:rsidR="006159AF" w:rsidRDefault="00A67291">
      <w:pPr>
        <w:pStyle w:val="3"/>
        <w:numPr>
          <w:ilvl w:val="0"/>
          <w:numId w:val="3"/>
        </w:numPr>
        <w:shd w:val="clear" w:color="auto" w:fill="auto"/>
        <w:tabs>
          <w:tab w:val="left" w:pos="476"/>
        </w:tabs>
        <w:ind w:left="20" w:right="20" w:firstLine="0"/>
      </w:pPr>
      <w:r>
        <w:t>Современные формы и проблемы предпринимательской деятельности в России. Г осударственная поддержка деятельности малых предприятий.</w:t>
      </w:r>
    </w:p>
    <w:p w:rsidR="006159AF" w:rsidRDefault="00A67291">
      <w:pPr>
        <w:pStyle w:val="3"/>
        <w:numPr>
          <w:ilvl w:val="0"/>
          <w:numId w:val="3"/>
        </w:numPr>
        <w:shd w:val="clear" w:color="auto" w:fill="auto"/>
        <w:tabs>
          <w:tab w:val="left" w:pos="428"/>
        </w:tabs>
        <w:ind w:left="20" w:firstLine="0"/>
      </w:pPr>
      <w:r>
        <w:t>Характеристика ресурсов организации.</w:t>
      </w:r>
    </w:p>
    <w:p w:rsidR="006159AF" w:rsidRDefault="00A67291">
      <w:pPr>
        <w:pStyle w:val="3"/>
        <w:numPr>
          <w:ilvl w:val="0"/>
          <w:numId w:val="3"/>
        </w:numPr>
        <w:shd w:val="clear" w:color="auto" w:fill="auto"/>
        <w:tabs>
          <w:tab w:val="left" w:pos="452"/>
        </w:tabs>
        <w:ind w:left="20" w:right="40" w:firstLine="0"/>
      </w:pPr>
      <w:r>
        <w:t xml:space="preserve">Классификация основных средств; оценка и износ основных средств; показатели </w:t>
      </w:r>
      <w:r>
        <w:lastRenderedPageBreak/>
        <w:t>использования основных средств.</w:t>
      </w:r>
    </w:p>
    <w:p w:rsidR="006159AF" w:rsidRDefault="00A67291">
      <w:pPr>
        <w:pStyle w:val="3"/>
        <w:numPr>
          <w:ilvl w:val="0"/>
          <w:numId w:val="3"/>
        </w:numPr>
        <w:shd w:val="clear" w:color="auto" w:fill="auto"/>
        <w:tabs>
          <w:tab w:val="left" w:pos="438"/>
        </w:tabs>
        <w:ind w:left="20" w:firstLine="0"/>
      </w:pPr>
      <w:r>
        <w:t>Состав и структура оборотных средств, показатели использования.</w:t>
      </w:r>
    </w:p>
    <w:p w:rsidR="006159AF" w:rsidRDefault="00A67291">
      <w:pPr>
        <w:pStyle w:val="3"/>
        <w:numPr>
          <w:ilvl w:val="0"/>
          <w:numId w:val="3"/>
        </w:numPr>
        <w:shd w:val="clear" w:color="auto" w:fill="auto"/>
        <w:tabs>
          <w:tab w:val="left" w:pos="457"/>
        </w:tabs>
        <w:ind w:left="20" w:right="40" w:firstLine="0"/>
      </w:pPr>
      <w:r>
        <w:t>Материально- технические ресурсы; принципы и методы нормирования расхода материалов методы установления норм расхода сырья, материалов, топлива и элек</w:t>
      </w:r>
      <w:r>
        <w:softHyphen/>
        <w:t>троэнергии; особенности нормирования расхода различных материалов.</w:t>
      </w:r>
    </w:p>
    <w:p w:rsidR="006159AF" w:rsidRDefault="00A67291">
      <w:pPr>
        <w:pStyle w:val="3"/>
        <w:numPr>
          <w:ilvl w:val="0"/>
          <w:numId w:val="3"/>
        </w:numPr>
        <w:shd w:val="clear" w:color="auto" w:fill="auto"/>
        <w:tabs>
          <w:tab w:val="left" w:pos="438"/>
        </w:tabs>
        <w:ind w:left="20" w:firstLine="0"/>
      </w:pPr>
      <w:r>
        <w:t>Организация материально-технического снабжения предприятия.</w:t>
      </w:r>
    </w:p>
    <w:p w:rsidR="006159AF" w:rsidRDefault="00A67291">
      <w:pPr>
        <w:pStyle w:val="3"/>
        <w:numPr>
          <w:ilvl w:val="0"/>
          <w:numId w:val="3"/>
        </w:numPr>
        <w:shd w:val="clear" w:color="auto" w:fill="auto"/>
        <w:tabs>
          <w:tab w:val="left" w:pos="476"/>
        </w:tabs>
        <w:ind w:left="20" w:right="40" w:firstLine="0"/>
      </w:pPr>
      <w:r>
        <w:t>Трудовые ресурсы предприятия, их структура и методы определения; организа</w:t>
      </w:r>
      <w:r>
        <w:softHyphen/>
        <w:t>ция труда; методы расчета производительности труда; формы и системы оплаты труда.</w:t>
      </w:r>
    </w:p>
    <w:p w:rsidR="006159AF" w:rsidRDefault="00A67291">
      <w:pPr>
        <w:pStyle w:val="3"/>
        <w:numPr>
          <w:ilvl w:val="0"/>
          <w:numId w:val="3"/>
        </w:numPr>
        <w:shd w:val="clear" w:color="auto" w:fill="auto"/>
        <w:tabs>
          <w:tab w:val="left" w:pos="495"/>
        </w:tabs>
        <w:ind w:left="20" w:right="40" w:firstLine="0"/>
      </w:pPr>
      <w:r>
        <w:t>Сущность, цели экономического анализа. Методологические основы и методы экономического анализа.</w:t>
      </w:r>
    </w:p>
    <w:p w:rsidR="006159AF" w:rsidRDefault="00A67291">
      <w:pPr>
        <w:pStyle w:val="3"/>
        <w:numPr>
          <w:ilvl w:val="0"/>
          <w:numId w:val="3"/>
        </w:numPr>
        <w:shd w:val="clear" w:color="auto" w:fill="auto"/>
        <w:tabs>
          <w:tab w:val="left" w:pos="471"/>
        </w:tabs>
        <w:ind w:left="20" w:right="40" w:firstLine="0"/>
      </w:pPr>
      <w:r>
        <w:t>Текущий, оперативный и перспективный анализ, факторы роста эффективности производства.</w:t>
      </w:r>
    </w:p>
    <w:p w:rsidR="006159AF" w:rsidRDefault="00A67291">
      <w:pPr>
        <w:pStyle w:val="3"/>
        <w:numPr>
          <w:ilvl w:val="0"/>
          <w:numId w:val="3"/>
        </w:numPr>
        <w:shd w:val="clear" w:color="auto" w:fill="auto"/>
        <w:tabs>
          <w:tab w:val="left" w:pos="495"/>
        </w:tabs>
        <w:ind w:left="20" w:right="40" w:firstLine="0"/>
      </w:pPr>
      <w:r>
        <w:t>Финансовый анализ деятельности предприятия. Основы комплексного анализа хозяйственной деятельности предприятия. Сущность анализа, методы оценки фи</w:t>
      </w:r>
      <w:r>
        <w:softHyphen/>
        <w:t>нансового сотояния.</w:t>
      </w:r>
    </w:p>
    <w:p w:rsidR="006159AF" w:rsidRDefault="00A67291">
      <w:pPr>
        <w:pStyle w:val="3"/>
        <w:numPr>
          <w:ilvl w:val="0"/>
          <w:numId w:val="3"/>
        </w:numPr>
        <w:shd w:val="clear" w:color="auto" w:fill="auto"/>
        <w:tabs>
          <w:tab w:val="left" w:pos="519"/>
        </w:tabs>
        <w:ind w:left="20" w:right="40" w:firstLine="0"/>
      </w:pPr>
      <w:r>
        <w:t>Основы маржинального анализа (анализа безъубыточности). Анализ рисков в хозяйственной и финансовой деятельности предприятия.</w:t>
      </w:r>
    </w:p>
    <w:p w:rsidR="006159AF" w:rsidRDefault="00A67291">
      <w:pPr>
        <w:pStyle w:val="3"/>
        <w:numPr>
          <w:ilvl w:val="0"/>
          <w:numId w:val="3"/>
        </w:numPr>
        <w:shd w:val="clear" w:color="auto" w:fill="auto"/>
        <w:tabs>
          <w:tab w:val="left" w:pos="481"/>
        </w:tabs>
        <w:ind w:left="20" w:right="40" w:firstLine="0"/>
      </w:pPr>
      <w:r>
        <w:t>Основы организации и содержание финансового учета на предприятии. Состав бухгалтерской отчетности.</w:t>
      </w:r>
    </w:p>
    <w:p w:rsidR="006159AF" w:rsidRDefault="00A67291">
      <w:pPr>
        <w:pStyle w:val="3"/>
        <w:shd w:val="clear" w:color="auto" w:fill="auto"/>
        <w:ind w:left="20" w:right="40" w:firstLine="0"/>
      </w:pPr>
      <w:r>
        <w:t>91 .Бухгалтерская (финансовая) отчетность как информационная база финансового анализа. Управленческий учет. Взаимосвязь финансового и управленческого учета.</w:t>
      </w:r>
    </w:p>
    <w:p w:rsidR="006159AF" w:rsidRDefault="00A67291">
      <w:pPr>
        <w:pStyle w:val="3"/>
        <w:numPr>
          <w:ilvl w:val="0"/>
          <w:numId w:val="4"/>
        </w:numPr>
        <w:shd w:val="clear" w:color="auto" w:fill="auto"/>
        <w:tabs>
          <w:tab w:val="left" w:pos="1522"/>
        </w:tabs>
        <w:ind w:left="20" w:right="40" w:firstLine="0"/>
      </w:pPr>
      <w:r>
        <w:t>Понятие</w:t>
      </w:r>
      <w:r>
        <w:tab/>
        <w:t>и задачи планирования. Принципы и методы планирования на пред - приятиях.</w:t>
      </w:r>
    </w:p>
    <w:p w:rsidR="006159AF" w:rsidRDefault="00A67291">
      <w:pPr>
        <w:pStyle w:val="3"/>
        <w:numPr>
          <w:ilvl w:val="0"/>
          <w:numId w:val="4"/>
        </w:numPr>
        <w:shd w:val="clear" w:color="auto" w:fill="auto"/>
        <w:tabs>
          <w:tab w:val="left" w:pos="519"/>
        </w:tabs>
        <w:ind w:left="20" w:right="40" w:firstLine="0"/>
      </w:pPr>
      <w:r>
        <w:t>Классификация планов предприятия. Технико-экономическое и оперативно - производственное планирование.</w:t>
      </w:r>
    </w:p>
    <w:p w:rsidR="006159AF" w:rsidRDefault="00A67291">
      <w:pPr>
        <w:pStyle w:val="3"/>
        <w:numPr>
          <w:ilvl w:val="0"/>
          <w:numId w:val="4"/>
        </w:numPr>
        <w:shd w:val="clear" w:color="auto" w:fill="auto"/>
        <w:tabs>
          <w:tab w:val="left" w:pos="524"/>
        </w:tabs>
        <w:ind w:left="20" w:right="40" w:firstLine="0"/>
      </w:pPr>
      <w:r>
        <w:t>Система показателей планирования. Натуральные и стоимостные показатели. Нормы и нормативы.</w:t>
      </w:r>
    </w:p>
    <w:p w:rsidR="006159AF" w:rsidRDefault="00A67291">
      <w:pPr>
        <w:pStyle w:val="3"/>
        <w:numPr>
          <w:ilvl w:val="0"/>
          <w:numId w:val="4"/>
        </w:numPr>
        <w:shd w:val="clear" w:color="auto" w:fill="auto"/>
        <w:tabs>
          <w:tab w:val="left" w:pos="442"/>
        </w:tabs>
        <w:ind w:left="20" w:firstLine="0"/>
      </w:pPr>
      <w:r>
        <w:t>Сущность, значение и этапы стратегического планирования.</w:t>
      </w:r>
    </w:p>
    <w:p w:rsidR="006159AF" w:rsidRDefault="00A67291">
      <w:pPr>
        <w:pStyle w:val="3"/>
        <w:shd w:val="clear" w:color="auto" w:fill="auto"/>
        <w:ind w:left="20" w:firstLine="0"/>
      </w:pPr>
      <w:r>
        <w:t>96.Задачи и структура бизнес-плана. Содержание основных разделов бизнес -плана.</w:t>
      </w:r>
    </w:p>
    <w:p w:rsidR="006159AF" w:rsidRDefault="00A67291">
      <w:pPr>
        <w:pStyle w:val="3"/>
        <w:numPr>
          <w:ilvl w:val="0"/>
          <w:numId w:val="5"/>
        </w:numPr>
        <w:shd w:val="clear" w:color="auto" w:fill="auto"/>
        <w:tabs>
          <w:tab w:val="left" w:pos="433"/>
        </w:tabs>
        <w:ind w:left="20" w:firstLine="0"/>
      </w:pPr>
      <w:r>
        <w:t>Планирование потребности в персонале.</w:t>
      </w:r>
    </w:p>
    <w:p w:rsidR="006159AF" w:rsidRDefault="00A67291">
      <w:pPr>
        <w:pStyle w:val="3"/>
        <w:numPr>
          <w:ilvl w:val="0"/>
          <w:numId w:val="5"/>
        </w:numPr>
        <w:shd w:val="clear" w:color="auto" w:fill="auto"/>
        <w:tabs>
          <w:tab w:val="left" w:pos="1028"/>
        </w:tabs>
        <w:ind w:left="20" w:firstLine="0"/>
      </w:pPr>
      <w:r>
        <w:t>Цель</w:t>
      </w:r>
      <w:r>
        <w:tab/>
        <w:t>и задачи планирования себестоимости продукции.</w:t>
      </w:r>
    </w:p>
    <w:p w:rsidR="006159AF" w:rsidRDefault="00A67291">
      <w:pPr>
        <w:pStyle w:val="3"/>
        <w:numPr>
          <w:ilvl w:val="0"/>
          <w:numId w:val="5"/>
        </w:numPr>
        <w:shd w:val="clear" w:color="auto" w:fill="auto"/>
        <w:tabs>
          <w:tab w:val="left" w:pos="380"/>
        </w:tabs>
        <w:ind w:left="20" w:firstLine="0"/>
      </w:pPr>
      <w:r>
        <w:t>Содержание и задачи финансового плана предприятия.</w:t>
      </w:r>
    </w:p>
    <w:p w:rsidR="006159AF" w:rsidRDefault="00A67291">
      <w:pPr>
        <w:pStyle w:val="3"/>
        <w:numPr>
          <w:ilvl w:val="0"/>
          <w:numId w:val="5"/>
        </w:numPr>
        <w:shd w:val="clear" w:color="auto" w:fill="auto"/>
        <w:tabs>
          <w:tab w:val="left" w:pos="634"/>
        </w:tabs>
        <w:ind w:left="20" w:right="40" w:firstLine="0"/>
      </w:pPr>
      <w:r>
        <w:t>Системная концепция организации производства. Научные принципы органи</w:t>
      </w:r>
      <w:r>
        <w:softHyphen/>
        <w:t>зации производства.</w:t>
      </w:r>
    </w:p>
    <w:p w:rsidR="006159AF" w:rsidRDefault="00A67291">
      <w:pPr>
        <w:pStyle w:val="3"/>
        <w:numPr>
          <w:ilvl w:val="0"/>
          <w:numId w:val="5"/>
        </w:numPr>
        <w:shd w:val="clear" w:color="auto" w:fill="auto"/>
        <w:tabs>
          <w:tab w:val="left" w:pos="553"/>
        </w:tabs>
        <w:ind w:left="20" w:firstLine="0"/>
      </w:pPr>
      <w:r>
        <w:t>Производственная структура и определяющие ее факторы.</w:t>
      </w:r>
    </w:p>
    <w:p w:rsidR="006159AF" w:rsidRDefault="00A67291">
      <w:pPr>
        <w:pStyle w:val="3"/>
        <w:numPr>
          <w:ilvl w:val="0"/>
          <w:numId w:val="5"/>
        </w:numPr>
        <w:shd w:val="clear" w:color="auto" w:fill="auto"/>
        <w:tabs>
          <w:tab w:val="left" w:pos="562"/>
        </w:tabs>
        <w:ind w:left="20" w:firstLine="0"/>
      </w:pPr>
      <w:r>
        <w:t>Организация производственного процесса во времени.</w:t>
      </w:r>
    </w:p>
    <w:p w:rsidR="006159AF" w:rsidRDefault="00A67291">
      <w:pPr>
        <w:pStyle w:val="3"/>
        <w:numPr>
          <w:ilvl w:val="0"/>
          <w:numId w:val="5"/>
        </w:numPr>
        <w:shd w:val="clear" w:color="auto" w:fill="auto"/>
        <w:tabs>
          <w:tab w:val="left" w:pos="553"/>
        </w:tabs>
        <w:ind w:left="20" w:firstLine="0"/>
      </w:pPr>
      <w:r>
        <w:t>Показатели оценки уровня организации производства на предприятии.</w:t>
      </w:r>
    </w:p>
    <w:p w:rsidR="006159AF" w:rsidRDefault="00A67291">
      <w:pPr>
        <w:pStyle w:val="3"/>
        <w:numPr>
          <w:ilvl w:val="0"/>
          <w:numId w:val="5"/>
        </w:numPr>
        <w:shd w:val="clear" w:color="auto" w:fill="auto"/>
        <w:tabs>
          <w:tab w:val="left" w:pos="553"/>
        </w:tabs>
        <w:ind w:left="20" w:firstLine="0"/>
      </w:pPr>
      <w:r>
        <w:t>Задачи организации вспомогательных производственных процессов.</w:t>
      </w:r>
    </w:p>
    <w:p w:rsidR="006159AF" w:rsidRDefault="00A67291">
      <w:pPr>
        <w:pStyle w:val="3"/>
        <w:numPr>
          <w:ilvl w:val="0"/>
          <w:numId w:val="5"/>
        </w:numPr>
        <w:shd w:val="clear" w:color="auto" w:fill="auto"/>
        <w:tabs>
          <w:tab w:val="left" w:pos="553"/>
        </w:tabs>
        <w:ind w:left="20" w:firstLine="0"/>
      </w:pPr>
      <w:r>
        <w:t>Задачи организации обслуживающих производственных процессов.</w:t>
      </w:r>
    </w:p>
    <w:p w:rsidR="006159AF" w:rsidRDefault="00A67291">
      <w:pPr>
        <w:pStyle w:val="3"/>
        <w:numPr>
          <w:ilvl w:val="0"/>
          <w:numId w:val="5"/>
        </w:numPr>
        <w:shd w:val="clear" w:color="auto" w:fill="auto"/>
        <w:tabs>
          <w:tab w:val="left" w:pos="558"/>
        </w:tabs>
        <w:ind w:left="20" w:firstLine="0"/>
      </w:pPr>
      <w:r>
        <w:t>Фактор времени и оценка экономической эффективности инвестиций.</w:t>
      </w:r>
    </w:p>
    <w:p w:rsidR="006159AF" w:rsidRDefault="00A67291">
      <w:pPr>
        <w:pStyle w:val="3"/>
        <w:numPr>
          <w:ilvl w:val="0"/>
          <w:numId w:val="5"/>
        </w:numPr>
        <w:shd w:val="clear" w:color="auto" w:fill="auto"/>
        <w:tabs>
          <w:tab w:val="left" w:pos="548"/>
        </w:tabs>
        <w:ind w:left="20" w:firstLine="0"/>
      </w:pPr>
      <w:r>
        <w:t>Методы оценки экономической эффективности инвестиций.</w:t>
      </w:r>
    </w:p>
    <w:p w:rsidR="006159AF" w:rsidRDefault="00A67291">
      <w:pPr>
        <w:pStyle w:val="3"/>
        <w:numPr>
          <w:ilvl w:val="0"/>
          <w:numId w:val="5"/>
        </w:numPr>
        <w:shd w:val="clear" w:color="auto" w:fill="auto"/>
        <w:tabs>
          <w:tab w:val="left" w:pos="548"/>
        </w:tabs>
        <w:ind w:left="20" w:firstLine="0"/>
      </w:pPr>
      <w:r>
        <w:t>Методы учета риска при оценке инвестиций.</w:t>
      </w:r>
    </w:p>
    <w:p w:rsidR="006159AF" w:rsidRDefault="00A67291">
      <w:pPr>
        <w:pStyle w:val="3"/>
        <w:numPr>
          <w:ilvl w:val="0"/>
          <w:numId w:val="5"/>
        </w:numPr>
        <w:shd w:val="clear" w:color="auto" w:fill="auto"/>
        <w:tabs>
          <w:tab w:val="left" w:pos="528"/>
        </w:tabs>
        <w:ind w:firstLine="0"/>
        <w:jc w:val="left"/>
      </w:pPr>
      <w:r>
        <w:t>Методы учета инфл</w:t>
      </w:r>
      <w:r>
        <w:rPr>
          <w:rStyle w:val="12"/>
        </w:rPr>
        <w:t>яци</w:t>
      </w:r>
      <w:r>
        <w:t>и при оценке инвестиций.</w:t>
      </w:r>
    </w:p>
    <w:p w:rsidR="006159AF" w:rsidRDefault="00A67291">
      <w:pPr>
        <w:pStyle w:val="3"/>
        <w:numPr>
          <w:ilvl w:val="0"/>
          <w:numId w:val="5"/>
        </w:numPr>
        <w:shd w:val="clear" w:color="auto" w:fill="auto"/>
        <w:tabs>
          <w:tab w:val="left" w:pos="542"/>
        </w:tabs>
        <w:ind w:firstLine="0"/>
        <w:jc w:val="left"/>
      </w:pPr>
      <w:r>
        <w:t>Проектный цикл и его составные элементы.</w:t>
      </w:r>
    </w:p>
    <w:p w:rsidR="006159AF" w:rsidRDefault="00A67291">
      <w:pPr>
        <w:pStyle w:val="3"/>
        <w:numPr>
          <w:ilvl w:val="0"/>
          <w:numId w:val="5"/>
        </w:numPr>
        <w:shd w:val="clear" w:color="auto" w:fill="auto"/>
        <w:tabs>
          <w:tab w:val="left" w:pos="542"/>
        </w:tabs>
        <w:ind w:firstLine="0"/>
        <w:jc w:val="left"/>
      </w:pPr>
      <w:r>
        <w:lastRenderedPageBreak/>
        <w:t>Оценка проекта.</w:t>
      </w:r>
    </w:p>
    <w:p w:rsidR="006159AF" w:rsidRDefault="00A67291">
      <w:pPr>
        <w:pStyle w:val="3"/>
        <w:numPr>
          <w:ilvl w:val="0"/>
          <w:numId w:val="5"/>
        </w:numPr>
        <w:shd w:val="clear" w:color="auto" w:fill="auto"/>
        <w:tabs>
          <w:tab w:val="left" w:pos="538"/>
        </w:tabs>
        <w:ind w:firstLine="0"/>
        <w:jc w:val="left"/>
      </w:pPr>
      <w:r>
        <w:t>Финансовые инвестиции и их оценка.</w:t>
      </w:r>
    </w:p>
    <w:p w:rsidR="006159AF" w:rsidRDefault="00A67291">
      <w:pPr>
        <w:pStyle w:val="3"/>
        <w:numPr>
          <w:ilvl w:val="0"/>
          <w:numId w:val="5"/>
        </w:numPr>
        <w:shd w:val="clear" w:color="auto" w:fill="auto"/>
        <w:tabs>
          <w:tab w:val="left" w:pos="542"/>
        </w:tabs>
        <w:ind w:firstLine="0"/>
        <w:jc w:val="left"/>
      </w:pPr>
      <w:r>
        <w:t>Оценка доходности и риска финансового портфеля.</w:t>
      </w:r>
    </w:p>
    <w:p w:rsidR="006159AF" w:rsidRDefault="00A67291">
      <w:pPr>
        <w:pStyle w:val="3"/>
        <w:numPr>
          <w:ilvl w:val="0"/>
          <w:numId w:val="5"/>
        </w:numPr>
        <w:shd w:val="clear" w:color="auto" w:fill="auto"/>
        <w:tabs>
          <w:tab w:val="left" w:pos="538"/>
        </w:tabs>
        <w:ind w:firstLine="0"/>
        <w:jc w:val="left"/>
      </w:pPr>
      <w:r>
        <w:t>Формирование финансовых портфелей.</w:t>
      </w:r>
    </w:p>
    <w:p w:rsidR="006159AF" w:rsidRDefault="00A67291">
      <w:pPr>
        <w:pStyle w:val="3"/>
        <w:numPr>
          <w:ilvl w:val="0"/>
          <w:numId w:val="5"/>
        </w:numPr>
        <w:shd w:val="clear" w:color="auto" w:fill="auto"/>
        <w:tabs>
          <w:tab w:val="left" w:pos="461"/>
        </w:tabs>
        <w:spacing w:after="240"/>
        <w:ind w:firstLine="0"/>
        <w:jc w:val="left"/>
      </w:pPr>
      <w:r>
        <w:t>Анализ инвестиций. Источники финансирования инвестиционной деятельности</w:t>
      </w:r>
    </w:p>
    <w:p w:rsidR="006159AF" w:rsidRDefault="00A67291">
      <w:pPr>
        <w:pStyle w:val="10"/>
        <w:keepNext/>
        <w:keepLines/>
        <w:shd w:val="clear" w:color="auto" w:fill="auto"/>
        <w:ind w:right="340"/>
        <w:jc w:val="center"/>
      </w:pPr>
      <w:bookmarkStart w:id="12" w:name="bookmark11"/>
      <w:r>
        <w:t>Рекомендуемая литература</w:t>
      </w:r>
      <w:bookmarkEnd w:id="12"/>
    </w:p>
    <w:p w:rsidR="006159AF" w:rsidRDefault="00A67291">
      <w:pPr>
        <w:pStyle w:val="3"/>
        <w:numPr>
          <w:ilvl w:val="0"/>
          <w:numId w:val="6"/>
        </w:numPr>
        <w:shd w:val="clear" w:color="auto" w:fill="auto"/>
        <w:tabs>
          <w:tab w:val="left" w:pos="686"/>
        </w:tabs>
        <w:ind w:left="700" w:right="40" w:hanging="340"/>
      </w:pPr>
      <w:r>
        <w:t>Агапова Т.А., Серегина С.Ф. Макроэкономика. Уч. /под ред. Сидоровича А.В. М.: Дело и сервис, 2001.</w:t>
      </w:r>
    </w:p>
    <w:p w:rsidR="006159AF" w:rsidRDefault="00A67291">
      <w:pPr>
        <w:pStyle w:val="3"/>
        <w:numPr>
          <w:ilvl w:val="0"/>
          <w:numId w:val="6"/>
        </w:numPr>
        <w:shd w:val="clear" w:color="auto" w:fill="auto"/>
        <w:tabs>
          <w:tab w:val="left" w:pos="715"/>
        </w:tabs>
        <w:ind w:left="700" w:hanging="340"/>
      </w:pPr>
      <w:r>
        <w:t>Ивашковский С.Н. Макроэкономика. Уч. М.: Дело, 2002.</w:t>
      </w:r>
    </w:p>
    <w:p w:rsidR="006159AF" w:rsidRDefault="00A67291">
      <w:pPr>
        <w:pStyle w:val="3"/>
        <w:numPr>
          <w:ilvl w:val="0"/>
          <w:numId w:val="6"/>
        </w:numPr>
        <w:shd w:val="clear" w:color="auto" w:fill="auto"/>
        <w:tabs>
          <w:tab w:val="left" w:pos="1075"/>
        </w:tabs>
        <w:ind w:left="700" w:right="40" w:hanging="340"/>
      </w:pPr>
      <w:r>
        <w:t>Кривяков С.В Теоретический анализ экономических систем Томск, Изд -во Том. ун-та, 2007.</w:t>
      </w:r>
    </w:p>
    <w:p w:rsidR="006159AF" w:rsidRDefault="00A67291">
      <w:pPr>
        <w:pStyle w:val="3"/>
        <w:numPr>
          <w:ilvl w:val="0"/>
          <w:numId w:val="6"/>
        </w:numPr>
        <w:shd w:val="clear" w:color="auto" w:fill="auto"/>
        <w:tabs>
          <w:tab w:val="left" w:pos="1080"/>
        </w:tabs>
        <w:ind w:left="700" w:right="40" w:hanging="340"/>
      </w:pPr>
      <w:r>
        <w:t>Милгром П., Робертс Дж. Экономика, организация и менеджмент. СПб.: Экономическая школа, 2004.</w:t>
      </w:r>
    </w:p>
    <w:p w:rsidR="006159AF" w:rsidRDefault="00A67291">
      <w:pPr>
        <w:pStyle w:val="3"/>
        <w:numPr>
          <w:ilvl w:val="0"/>
          <w:numId w:val="6"/>
        </w:numPr>
        <w:shd w:val="clear" w:color="auto" w:fill="auto"/>
        <w:tabs>
          <w:tab w:val="left" w:pos="1080"/>
        </w:tabs>
        <w:ind w:left="700" w:right="40" w:hanging="340"/>
      </w:pPr>
      <w:r>
        <w:t>Олейник А. Н. Институциональная экономика. Учебное пособие. М.: Ин- фра-М, 2005.</w:t>
      </w:r>
    </w:p>
    <w:p w:rsidR="006159AF" w:rsidRDefault="00A67291">
      <w:pPr>
        <w:pStyle w:val="3"/>
        <w:numPr>
          <w:ilvl w:val="0"/>
          <w:numId w:val="6"/>
        </w:numPr>
        <w:shd w:val="clear" w:color="auto" w:fill="auto"/>
        <w:tabs>
          <w:tab w:val="left" w:pos="1075"/>
        </w:tabs>
        <w:ind w:left="700" w:hanging="340"/>
      </w:pPr>
      <w:r>
        <w:t>Шаститко А. Е. Новая институциональная экономическая теория. М.: ТЕИС,</w:t>
      </w:r>
    </w:p>
    <w:p w:rsidR="006159AF" w:rsidRDefault="00A67291">
      <w:pPr>
        <w:pStyle w:val="3"/>
        <w:shd w:val="clear" w:color="auto" w:fill="auto"/>
        <w:tabs>
          <w:tab w:val="left" w:pos="1415"/>
        </w:tabs>
        <w:ind w:left="700" w:firstLine="0"/>
        <w:jc w:val="left"/>
      </w:pPr>
      <w:r>
        <w:t>2005.</w:t>
      </w:r>
    </w:p>
    <w:p w:rsidR="006159AF" w:rsidRDefault="00A67291">
      <w:pPr>
        <w:pStyle w:val="3"/>
        <w:numPr>
          <w:ilvl w:val="0"/>
          <w:numId w:val="6"/>
        </w:numPr>
        <w:shd w:val="clear" w:color="auto" w:fill="auto"/>
        <w:tabs>
          <w:tab w:val="left" w:pos="1085"/>
        </w:tabs>
        <w:ind w:left="700" w:hanging="340"/>
      </w:pPr>
      <w:r>
        <w:t>Эггертссон Т. Экономическое поведение и институты. М.: Дело, 2006.</w:t>
      </w:r>
    </w:p>
    <w:p w:rsidR="006159AF" w:rsidRDefault="00A67291">
      <w:pPr>
        <w:pStyle w:val="3"/>
        <w:numPr>
          <w:ilvl w:val="0"/>
          <w:numId w:val="6"/>
        </w:numPr>
        <w:shd w:val="clear" w:color="auto" w:fill="auto"/>
        <w:tabs>
          <w:tab w:val="left" w:pos="715"/>
        </w:tabs>
        <w:ind w:left="700" w:right="40" w:hanging="340"/>
      </w:pPr>
      <w:r>
        <w:t>Экономическая теория. Микроэкономика - 1,2. Уч/ под ред. Г.П. Журавлевой, М.: «Дашков и К», 2009.</w:t>
      </w:r>
    </w:p>
    <w:p w:rsidR="006159AF" w:rsidRDefault="00A67291">
      <w:pPr>
        <w:pStyle w:val="3"/>
        <w:numPr>
          <w:ilvl w:val="0"/>
          <w:numId w:val="6"/>
        </w:numPr>
        <w:shd w:val="clear" w:color="auto" w:fill="auto"/>
        <w:tabs>
          <w:tab w:val="left" w:pos="1848"/>
        </w:tabs>
        <w:ind w:left="360" w:right="40" w:firstLine="0"/>
      </w:pPr>
      <w:r>
        <w:t>Фуруботн</w:t>
      </w:r>
      <w:r>
        <w:tab/>
        <w:t>Э. Г., Рихтер Р. Институты и экономическая теория: Достижения но</w:t>
      </w:r>
      <w:r>
        <w:softHyphen/>
        <w:t>вой институциональной экономической теории. - СПб.: Издат. дом</w:t>
      </w:r>
    </w:p>
    <w:p w:rsidR="006159AF" w:rsidRDefault="00A67291">
      <w:pPr>
        <w:pStyle w:val="3"/>
        <w:shd w:val="clear" w:color="auto" w:fill="auto"/>
        <w:ind w:left="700" w:hanging="340"/>
      </w:pPr>
      <w:r>
        <w:t>Санкт-Петерб. гос. ун-та, 2005</w:t>
      </w:r>
    </w:p>
    <w:p w:rsidR="006159AF" w:rsidRDefault="00A67291">
      <w:pPr>
        <w:pStyle w:val="3"/>
        <w:numPr>
          <w:ilvl w:val="0"/>
          <w:numId w:val="6"/>
        </w:numPr>
        <w:shd w:val="clear" w:color="auto" w:fill="auto"/>
        <w:tabs>
          <w:tab w:val="left" w:pos="2914"/>
        </w:tabs>
        <w:ind w:left="700" w:hanging="340"/>
      </w:pPr>
      <w:r>
        <w:t>Микроэкономика.</w:t>
      </w:r>
      <w:r>
        <w:tab/>
        <w:t>Теория и российская практика: Уч / под ред. А.Г. Грязновой,</w:t>
      </w:r>
    </w:p>
    <w:p w:rsidR="006159AF" w:rsidRDefault="00A67291">
      <w:pPr>
        <w:pStyle w:val="3"/>
        <w:shd w:val="clear" w:color="auto" w:fill="auto"/>
        <w:ind w:left="700" w:hanging="340"/>
      </w:pPr>
      <w:r>
        <w:t>А.Ю. Юданова. М.: «КноРус», 2007.</w:t>
      </w:r>
    </w:p>
    <w:p w:rsidR="006159AF" w:rsidRDefault="00A67291">
      <w:pPr>
        <w:pStyle w:val="3"/>
        <w:numPr>
          <w:ilvl w:val="0"/>
          <w:numId w:val="6"/>
        </w:numPr>
        <w:shd w:val="clear" w:color="auto" w:fill="auto"/>
        <w:tabs>
          <w:tab w:val="left" w:pos="1526"/>
        </w:tabs>
        <w:ind w:left="700" w:hanging="340"/>
      </w:pPr>
      <w:r>
        <w:t>Иохин</w:t>
      </w:r>
      <w:r>
        <w:tab/>
        <w:t>В.Я. Экономическая теория. М.: Экономистъ, 2006.</w:t>
      </w:r>
    </w:p>
    <w:p w:rsidR="006159AF" w:rsidRDefault="00A67291">
      <w:pPr>
        <w:pStyle w:val="3"/>
        <w:numPr>
          <w:ilvl w:val="0"/>
          <w:numId w:val="7"/>
        </w:numPr>
        <w:shd w:val="clear" w:color="auto" w:fill="auto"/>
        <w:tabs>
          <w:tab w:val="left" w:pos="720"/>
        </w:tabs>
        <w:ind w:left="700" w:hanging="340"/>
      </w:pPr>
      <w:r>
        <w:t>Современная экономика. Уч. пос. /под ред. О.Ю. Мамедова, Ростов н/Д, 2005</w:t>
      </w:r>
    </w:p>
    <w:p w:rsidR="006159AF" w:rsidRDefault="00A67291">
      <w:pPr>
        <w:pStyle w:val="3"/>
        <w:numPr>
          <w:ilvl w:val="0"/>
          <w:numId w:val="7"/>
        </w:numPr>
        <w:shd w:val="clear" w:color="auto" w:fill="auto"/>
        <w:tabs>
          <w:tab w:val="left" w:pos="696"/>
        </w:tabs>
        <w:ind w:left="700" w:right="40" w:hanging="340"/>
      </w:pPr>
      <w:r>
        <w:t>Экономическая теория. Уч. /под ред. А.И. Добрынина, Л.С. Тарасевича. СПб: Питер, 2007</w:t>
      </w:r>
    </w:p>
    <w:p w:rsidR="006159AF" w:rsidRDefault="00A67291">
      <w:pPr>
        <w:pStyle w:val="3"/>
        <w:numPr>
          <w:ilvl w:val="0"/>
          <w:numId w:val="7"/>
        </w:numPr>
        <w:shd w:val="clear" w:color="auto" w:fill="auto"/>
        <w:tabs>
          <w:tab w:val="left" w:pos="1051"/>
        </w:tabs>
        <w:ind w:left="700" w:right="40" w:hanging="340"/>
      </w:pPr>
      <w:r>
        <w:t>Лакатос И. Фальсификация и методология научно -исследовательских про</w:t>
      </w:r>
      <w:r>
        <w:softHyphen/>
        <w:t>грамм. М.: Ермак, 2003.</w:t>
      </w:r>
    </w:p>
    <w:p w:rsidR="006159AF" w:rsidRDefault="00A67291">
      <w:pPr>
        <w:pStyle w:val="3"/>
        <w:numPr>
          <w:ilvl w:val="0"/>
          <w:numId w:val="7"/>
        </w:numPr>
        <w:shd w:val="clear" w:color="auto" w:fill="auto"/>
        <w:tabs>
          <w:tab w:val="left" w:pos="1051"/>
        </w:tabs>
        <w:ind w:left="700" w:right="40" w:hanging="340"/>
      </w:pPr>
      <w:r>
        <w:t xml:space="preserve">Розмаинский И. В., Холодилин К. А. История экономического анализа на Западе. Текст лекций. СПб., СПб ФГУ-ВШЭ. 2000 </w:t>
      </w:r>
      <w:hyperlink r:id="rId7" w:history="1">
        <w:r w:rsidRPr="00AD65B4">
          <w:rPr>
            <w:rStyle w:val="a3"/>
          </w:rPr>
          <w:t>(</w:t>
        </w:r>
        <w:r>
          <w:rPr>
            <w:rStyle w:val="a3"/>
          </w:rPr>
          <w:t>http ://ie.boom. ru/History 1. htm</w:t>
        </w:r>
        <w:r w:rsidRPr="00AD65B4">
          <w:rPr>
            <w:rStyle w:val="a3"/>
          </w:rPr>
          <w:t>)</w:t>
        </w:r>
      </w:hyperlink>
      <w:r w:rsidRPr="00AD65B4">
        <w:t>.</w:t>
      </w:r>
    </w:p>
    <w:p w:rsidR="006159AF" w:rsidRDefault="00A67291">
      <w:pPr>
        <w:pStyle w:val="3"/>
        <w:numPr>
          <w:ilvl w:val="0"/>
          <w:numId w:val="7"/>
        </w:numPr>
        <w:shd w:val="clear" w:color="auto" w:fill="auto"/>
        <w:tabs>
          <w:tab w:val="left" w:pos="1051"/>
        </w:tabs>
        <w:ind w:left="700" w:right="40" w:hanging="340"/>
      </w:pPr>
      <w:r>
        <w:t xml:space="preserve">Розмаинский И. В., Малкина М. Ю. Основы институционального подхода к анализу роли государства </w:t>
      </w:r>
      <w:r w:rsidRPr="00AD65B4">
        <w:t xml:space="preserve">// </w:t>
      </w:r>
      <w:r>
        <w:t>Экономические субъекты постсоветской России (институциональный анализ). СПб., СПб ФГУ -ВШЭ. 2000</w:t>
      </w:r>
    </w:p>
    <w:p w:rsidR="006159AF" w:rsidRDefault="00A67291">
      <w:pPr>
        <w:pStyle w:val="3"/>
        <w:numPr>
          <w:ilvl w:val="0"/>
          <w:numId w:val="7"/>
        </w:numPr>
        <w:shd w:val="clear" w:color="auto" w:fill="auto"/>
        <w:tabs>
          <w:tab w:val="left" w:pos="1056"/>
        </w:tabs>
        <w:ind w:left="700" w:right="40" w:hanging="340"/>
      </w:pPr>
      <w:r>
        <w:t>Тевено Л. Рациональность или социальные нормы: преодоленное противо</w:t>
      </w:r>
      <w:r>
        <w:softHyphen/>
        <w:t xml:space="preserve">речие // Экономическая социология. 2006, Т. 2, №1 </w:t>
      </w:r>
      <w:hyperlink r:id="rId8" w:history="1">
        <w:r>
          <w:rPr>
            <w:rStyle w:val="a3"/>
            <w:lang w:val="en-US"/>
          </w:rPr>
          <w:t>(</w:t>
        </w:r>
        <w:r>
          <w:rPr>
            <w:rStyle w:val="a3"/>
          </w:rPr>
          <w:t>http://www.ecsoc.msses.ru/</w:t>
        </w:r>
        <w:r>
          <w:rPr>
            <w:rStyle w:val="a3"/>
            <w:lang w:val="en-US"/>
          </w:rPr>
          <w:t>)</w:t>
        </w:r>
      </w:hyperlink>
      <w:r>
        <w:rPr>
          <w:lang w:val="en-US"/>
        </w:rPr>
        <w:t>.</w:t>
      </w:r>
    </w:p>
    <w:p w:rsidR="006159AF" w:rsidRDefault="00A67291">
      <w:pPr>
        <w:pStyle w:val="3"/>
        <w:numPr>
          <w:ilvl w:val="0"/>
          <w:numId w:val="7"/>
        </w:numPr>
        <w:shd w:val="clear" w:color="auto" w:fill="auto"/>
        <w:tabs>
          <w:tab w:val="left" w:pos="1454"/>
        </w:tabs>
        <w:ind w:left="700" w:hanging="340"/>
      </w:pPr>
      <w:r>
        <w:t>Бланк</w:t>
      </w:r>
      <w:r>
        <w:tab/>
        <w:t>И.А. Основы финансового менеджмента: В 2-х т. - К.: Ника-Центр, 2007.</w:t>
      </w:r>
    </w:p>
    <w:p w:rsidR="006159AF" w:rsidRDefault="00A67291">
      <w:pPr>
        <w:pStyle w:val="3"/>
        <w:numPr>
          <w:ilvl w:val="0"/>
          <w:numId w:val="7"/>
        </w:numPr>
        <w:shd w:val="clear" w:color="auto" w:fill="auto"/>
        <w:tabs>
          <w:tab w:val="left" w:pos="1354"/>
        </w:tabs>
        <w:ind w:left="360"/>
        <w:jc w:val="left"/>
      </w:pPr>
      <w:r>
        <w:t>Деньги.</w:t>
      </w:r>
      <w:r>
        <w:tab/>
        <w:t>Кредит. Банки: Учебник / Под ред. О.И. Лаврушина. - М.: КНОРУС,</w:t>
      </w:r>
    </w:p>
    <w:p w:rsidR="006159AF" w:rsidRDefault="00A67291">
      <w:pPr>
        <w:pStyle w:val="3"/>
        <w:shd w:val="clear" w:color="auto" w:fill="auto"/>
        <w:ind w:left="360" w:firstLine="0"/>
        <w:jc w:val="left"/>
      </w:pPr>
      <w:r>
        <w:t>2009.</w:t>
      </w:r>
    </w:p>
    <w:p w:rsidR="006159AF" w:rsidRDefault="00A67291">
      <w:pPr>
        <w:pStyle w:val="3"/>
        <w:numPr>
          <w:ilvl w:val="0"/>
          <w:numId w:val="7"/>
        </w:numPr>
        <w:shd w:val="clear" w:color="auto" w:fill="auto"/>
        <w:tabs>
          <w:tab w:val="left" w:pos="1354"/>
        </w:tabs>
        <w:ind w:left="360"/>
        <w:jc w:val="left"/>
      </w:pPr>
      <w:r>
        <w:t>Ковалев</w:t>
      </w:r>
      <w:r>
        <w:tab/>
        <w:t>В.В. Введение в финансовый менеджмент. - М.: Финансы и статистика,</w:t>
      </w:r>
    </w:p>
    <w:p w:rsidR="006159AF" w:rsidRDefault="00A67291">
      <w:pPr>
        <w:pStyle w:val="3"/>
        <w:shd w:val="clear" w:color="auto" w:fill="auto"/>
        <w:tabs>
          <w:tab w:val="left" w:pos="1714"/>
        </w:tabs>
        <w:ind w:left="360" w:firstLine="0"/>
        <w:jc w:val="left"/>
      </w:pPr>
      <w:r>
        <w:t>2008.</w:t>
      </w:r>
    </w:p>
    <w:p w:rsidR="006159AF" w:rsidRDefault="00A67291">
      <w:pPr>
        <w:pStyle w:val="3"/>
        <w:numPr>
          <w:ilvl w:val="0"/>
          <w:numId w:val="7"/>
        </w:numPr>
        <w:shd w:val="clear" w:color="auto" w:fill="auto"/>
        <w:tabs>
          <w:tab w:val="left" w:pos="1397"/>
        </w:tabs>
        <w:ind w:left="360" w:right="20"/>
        <w:jc w:val="left"/>
      </w:pPr>
      <w:r>
        <w:t>Лапуста</w:t>
      </w:r>
      <w:r>
        <w:tab/>
        <w:t>М.Г., Мазурина Т.Ю., Скамай Л.Г. Финансы организаций (предпри</w:t>
      </w:r>
      <w:r>
        <w:softHyphen/>
        <w:t xml:space="preserve">ятий): </w:t>
      </w:r>
      <w:r>
        <w:lastRenderedPageBreak/>
        <w:t>Учебник. - М.: Инфра - М, 2009.</w:t>
      </w:r>
    </w:p>
    <w:p w:rsidR="006159AF" w:rsidRDefault="00A67291">
      <w:pPr>
        <w:pStyle w:val="3"/>
        <w:numPr>
          <w:ilvl w:val="0"/>
          <w:numId w:val="7"/>
        </w:numPr>
        <w:shd w:val="clear" w:color="auto" w:fill="auto"/>
        <w:tabs>
          <w:tab w:val="left" w:pos="1963"/>
        </w:tabs>
        <w:ind w:left="360" w:right="20"/>
        <w:jc w:val="left"/>
      </w:pPr>
      <w:r>
        <w:t>Финансовый</w:t>
      </w:r>
      <w:r>
        <w:tab/>
        <w:t>менеджмент: теория и практика: Учебник / Под ред. Е.С. Стоя</w:t>
      </w:r>
      <w:r>
        <w:softHyphen/>
        <w:t>новой. - М.: Перспектива, 2009.</w:t>
      </w:r>
    </w:p>
    <w:p w:rsidR="006159AF" w:rsidRDefault="00A67291">
      <w:pPr>
        <w:pStyle w:val="3"/>
        <w:numPr>
          <w:ilvl w:val="0"/>
          <w:numId w:val="7"/>
        </w:numPr>
        <w:shd w:val="clear" w:color="auto" w:fill="auto"/>
        <w:tabs>
          <w:tab w:val="left" w:pos="1978"/>
        </w:tabs>
        <w:ind w:left="360" w:right="20"/>
        <w:jc w:val="left"/>
      </w:pPr>
      <w:r>
        <w:t>Финансовый</w:t>
      </w:r>
      <w:r>
        <w:tab/>
        <w:t>менеджмент: Учебное пособие / Под. ред. проф. Е.И. Шохина. - М.: ИД ФБК-ПРЕСС, 2008.</w:t>
      </w:r>
    </w:p>
    <w:p w:rsidR="006159AF" w:rsidRDefault="00A67291">
      <w:pPr>
        <w:pStyle w:val="3"/>
        <w:numPr>
          <w:ilvl w:val="0"/>
          <w:numId w:val="7"/>
        </w:numPr>
        <w:shd w:val="clear" w:color="auto" w:fill="auto"/>
        <w:tabs>
          <w:tab w:val="left" w:pos="1594"/>
        </w:tabs>
        <w:ind w:left="360" w:right="20"/>
        <w:jc w:val="left"/>
      </w:pPr>
      <w:r>
        <w:t>Финансы</w:t>
      </w:r>
      <w:r>
        <w:tab/>
        <w:t>предприятий: Учебник для вузов / Н.В.Колчина, Г.Б. Поляк, Л.П. Павлова и др.; Под ред. Н.В. Колчиной. - М.: ЮНИТИ - ДАНА, 2009.</w:t>
      </w:r>
    </w:p>
    <w:p w:rsidR="006159AF" w:rsidRDefault="00A67291">
      <w:pPr>
        <w:pStyle w:val="3"/>
        <w:numPr>
          <w:ilvl w:val="0"/>
          <w:numId w:val="7"/>
        </w:numPr>
        <w:shd w:val="clear" w:color="auto" w:fill="auto"/>
        <w:tabs>
          <w:tab w:val="left" w:pos="1493"/>
        </w:tabs>
        <w:ind w:left="360"/>
        <w:jc w:val="left"/>
      </w:pPr>
      <w:r>
        <w:t>Селищев</w:t>
      </w:r>
      <w:r>
        <w:tab/>
        <w:t>А. С. Деньги. Кредит. Банки. Спб.: Питер, 2007.</w:t>
      </w:r>
    </w:p>
    <w:p w:rsidR="006159AF" w:rsidRDefault="00A67291">
      <w:pPr>
        <w:pStyle w:val="3"/>
        <w:numPr>
          <w:ilvl w:val="0"/>
          <w:numId w:val="7"/>
        </w:numPr>
        <w:shd w:val="clear" w:color="auto" w:fill="auto"/>
        <w:tabs>
          <w:tab w:val="left" w:pos="1651"/>
        </w:tabs>
        <w:ind w:left="360" w:right="20"/>
        <w:jc w:val="left"/>
      </w:pPr>
      <w:r>
        <w:t>Финансы,</w:t>
      </w:r>
      <w:r>
        <w:tab/>
        <w:t>денежное обращение и кредит / Под ред.М.В. Романовского, О.В. Врублевской. М.: Юрайт-Издат, 2006.</w:t>
      </w:r>
    </w:p>
    <w:p w:rsidR="006159AF" w:rsidRDefault="00A67291">
      <w:pPr>
        <w:pStyle w:val="3"/>
        <w:shd w:val="clear" w:color="auto" w:fill="auto"/>
        <w:ind w:left="360" w:right="20"/>
        <w:jc w:val="left"/>
      </w:pPr>
      <w:r>
        <w:t>24.Чернецов С.А. Финансы, денежное обращение и кредит. Учебное пособие. М.: Магистр, 2008.</w:t>
      </w:r>
    </w:p>
    <w:p w:rsidR="006159AF" w:rsidRDefault="00A67291">
      <w:pPr>
        <w:pStyle w:val="3"/>
        <w:numPr>
          <w:ilvl w:val="0"/>
          <w:numId w:val="8"/>
        </w:numPr>
        <w:shd w:val="clear" w:color="auto" w:fill="auto"/>
        <w:tabs>
          <w:tab w:val="left" w:pos="1253"/>
        </w:tabs>
        <w:ind w:left="360" w:right="20"/>
        <w:jc w:val="left"/>
      </w:pPr>
      <w:r>
        <w:t>Бланк</w:t>
      </w:r>
      <w:r>
        <w:tab/>
        <w:t>И.А. Концептуальные основы финансового менеджмента. К.: Ни- ка-Центр, Эльга, 2008.</w:t>
      </w:r>
    </w:p>
    <w:p w:rsidR="006159AF" w:rsidRDefault="00A67291">
      <w:pPr>
        <w:pStyle w:val="3"/>
        <w:numPr>
          <w:ilvl w:val="0"/>
          <w:numId w:val="8"/>
        </w:numPr>
        <w:shd w:val="clear" w:color="auto" w:fill="auto"/>
        <w:tabs>
          <w:tab w:val="left" w:pos="1296"/>
        </w:tabs>
        <w:ind w:left="360" w:right="20"/>
        <w:jc w:val="left"/>
      </w:pPr>
      <w:r>
        <w:t>Брейли</w:t>
      </w:r>
      <w:r>
        <w:tab/>
        <w:t>Р., Майерс С. Принципы корпоративных финансов / Пер. с англ. - М.: ЗАО «Олимп-Бизнес», 2004.</w:t>
      </w:r>
    </w:p>
    <w:p w:rsidR="006159AF" w:rsidRDefault="00A67291">
      <w:pPr>
        <w:pStyle w:val="3"/>
        <w:numPr>
          <w:ilvl w:val="0"/>
          <w:numId w:val="8"/>
        </w:numPr>
        <w:shd w:val="clear" w:color="auto" w:fill="auto"/>
        <w:tabs>
          <w:tab w:val="left" w:pos="1411"/>
        </w:tabs>
        <w:ind w:left="360" w:right="20"/>
        <w:jc w:val="left"/>
      </w:pPr>
      <w:r>
        <w:t>Бригхем</w:t>
      </w:r>
      <w:r>
        <w:tab/>
        <w:t>Ю., Г апенски Л. Финансовый менеджмент: Полный курс: В 2 -х т./ Пер. с англ. под ред. В.В. Ковалева. - СПб.: Экономическая школа, 2000.</w:t>
      </w:r>
    </w:p>
    <w:p w:rsidR="006159AF" w:rsidRDefault="00A67291">
      <w:pPr>
        <w:pStyle w:val="3"/>
        <w:numPr>
          <w:ilvl w:val="0"/>
          <w:numId w:val="8"/>
        </w:numPr>
        <w:shd w:val="clear" w:color="auto" w:fill="auto"/>
        <w:tabs>
          <w:tab w:val="left" w:pos="874"/>
        </w:tabs>
        <w:ind w:left="360" w:right="20"/>
        <w:jc w:val="left"/>
      </w:pPr>
      <w:r>
        <w:t>Ван</w:t>
      </w:r>
      <w:r>
        <w:tab/>
        <w:t>Хорн Д., Вахович Д. Основы финансового менеджмента, 12 -е издание: Пер. с англ. - М.: ООО «И.Д. Вильямс», 2006.</w:t>
      </w:r>
    </w:p>
    <w:p w:rsidR="006159AF" w:rsidRDefault="00A67291">
      <w:pPr>
        <w:pStyle w:val="3"/>
        <w:numPr>
          <w:ilvl w:val="0"/>
          <w:numId w:val="8"/>
        </w:numPr>
        <w:shd w:val="clear" w:color="auto" w:fill="auto"/>
        <w:tabs>
          <w:tab w:val="left" w:pos="917"/>
        </w:tabs>
        <w:ind w:left="360" w:right="20"/>
        <w:jc w:val="left"/>
      </w:pPr>
      <w:r>
        <w:t>Ван</w:t>
      </w:r>
      <w:r>
        <w:tab/>
        <w:t>Хорн Дж. К. Основы управления финансами / Пер. с англ. под ред. Я.В. Соколова. - М.: Финансы и статистика, 2007.</w:t>
      </w:r>
    </w:p>
    <w:p w:rsidR="006159AF" w:rsidRDefault="00A67291">
      <w:pPr>
        <w:pStyle w:val="3"/>
        <w:numPr>
          <w:ilvl w:val="0"/>
          <w:numId w:val="8"/>
        </w:numPr>
        <w:shd w:val="clear" w:color="auto" w:fill="auto"/>
        <w:tabs>
          <w:tab w:val="left" w:pos="1474"/>
        </w:tabs>
        <w:ind w:left="360" w:right="20"/>
        <w:jc w:val="left"/>
      </w:pPr>
      <w:r>
        <w:t>Андреев</w:t>
      </w:r>
      <w:r>
        <w:tab/>
        <w:t>А.Ф., Лопатина С.Г., Маккавеев М.В., Победоносцева Н.Н. Основы менеджмента. М.: Нефть и газ, 2007.</w:t>
      </w:r>
    </w:p>
    <w:p w:rsidR="006159AF" w:rsidRDefault="00A67291" w:rsidP="00CB2F7E">
      <w:pPr>
        <w:pStyle w:val="3"/>
        <w:numPr>
          <w:ilvl w:val="0"/>
          <w:numId w:val="8"/>
        </w:numPr>
        <w:shd w:val="clear" w:color="auto" w:fill="auto"/>
        <w:tabs>
          <w:tab w:val="left" w:pos="426"/>
        </w:tabs>
        <w:ind w:left="20" w:right="20" w:firstLine="0"/>
        <w:jc w:val="left"/>
      </w:pPr>
      <w:r>
        <w:t>Менеджмент</w:t>
      </w:r>
      <w:r>
        <w:tab/>
        <w:t>организации. Под ред. Румянцевой З..В. М.: Инфра -М, 2007. 32.Чередникова Л.Е. Менеджмент: управление организационными системами. -</w:t>
      </w:r>
    </w:p>
    <w:p w:rsidR="006159AF" w:rsidRDefault="00A67291">
      <w:pPr>
        <w:pStyle w:val="3"/>
        <w:shd w:val="clear" w:color="auto" w:fill="auto"/>
        <w:ind w:left="360" w:firstLine="0"/>
        <w:jc w:val="left"/>
      </w:pPr>
      <w:r>
        <w:t>М., 2008.</w:t>
      </w:r>
    </w:p>
    <w:p w:rsidR="006159AF" w:rsidRDefault="00A67291">
      <w:pPr>
        <w:pStyle w:val="3"/>
        <w:numPr>
          <w:ilvl w:val="0"/>
          <w:numId w:val="9"/>
        </w:numPr>
        <w:shd w:val="clear" w:color="auto" w:fill="auto"/>
        <w:tabs>
          <w:tab w:val="left" w:pos="1378"/>
        </w:tabs>
        <w:ind w:left="360"/>
        <w:jc w:val="left"/>
      </w:pPr>
      <w:r>
        <w:t>Веснин</w:t>
      </w:r>
      <w:r>
        <w:tab/>
        <w:t>В.Р. Основы менеджмента. М.: Проспект, 2009.</w:t>
      </w:r>
    </w:p>
    <w:p w:rsidR="006159AF" w:rsidRDefault="00A67291">
      <w:pPr>
        <w:pStyle w:val="3"/>
        <w:numPr>
          <w:ilvl w:val="0"/>
          <w:numId w:val="9"/>
        </w:numPr>
        <w:shd w:val="clear" w:color="auto" w:fill="auto"/>
        <w:tabs>
          <w:tab w:val="left" w:pos="1666"/>
        </w:tabs>
        <w:ind w:left="360"/>
        <w:jc w:val="left"/>
      </w:pPr>
      <w:r>
        <w:t>Герчикова</w:t>
      </w:r>
      <w:r>
        <w:tab/>
        <w:t>И.Н. Менеджмент. Учебник. М.: ЮНИТИ, 2010</w:t>
      </w:r>
    </w:p>
    <w:p w:rsidR="006159AF" w:rsidRDefault="00A67291">
      <w:pPr>
        <w:pStyle w:val="3"/>
        <w:numPr>
          <w:ilvl w:val="0"/>
          <w:numId w:val="9"/>
        </w:numPr>
        <w:shd w:val="clear" w:color="auto" w:fill="auto"/>
        <w:tabs>
          <w:tab w:val="left" w:pos="2083"/>
        </w:tabs>
        <w:spacing w:after="300"/>
        <w:ind w:left="360"/>
        <w:jc w:val="left"/>
      </w:pPr>
      <w:r>
        <w:t>Мазначевская</w:t>
      </w:r>
      <w:r>
        <w:tab/>
        <w:t>Г.Б. Менеджмент. Учебное пособие. 4 - е изд. 2008.</w:t>
      </w:r>
    </w:p>
    <w:p w:rsidR="006159AF" w:rsidRDefault="00A67291">
      <w:pPr>
        <w:pStyle w:val="3"/>
        <w:numPr>
          <w:ilvl w:val="0"/>
          <w:numId w:val="9"/>
        </w:numPr>
        <w:shd w:val="clear" w:color="auto" w:fill="auto"/>
        <w:tabs>
          <w:tab w:val="left" w:pos="350"/>
        </w:tabs>
        <w:ind w:left="360" w:right="20"/>
        <w:jc w:val="left"/>
      </w:pPr>
      <w:r>
        <w:t>Менеджмент: деловые ситуации, практические задания, курсовое проектиро</w:t>
      </w:r>
      <w:r>
        <w:softHyphen/>
        <w:t>вание. Практикум. / В.И. Мамюк. М., 2010.</w:t>
      </w:r>
    </w:p>
    <w:p w:rsidR="006159AF" w:rsidRDefault="00A67291">
      <w:pPr>
        <w:pStyle w:val="3"/>
        <w:numPr>
          <w:ilvl w:val="0"/>
          <w:numId w:val="9"/>
        </w:numPr>
        <w:shd w:val="clear" w:color="auto" w:fill="auto"/>
        <w:tabs>
          <w:tab w:val="left" w:pos="1565"/>
        </w:tabs>
        <w:ind w:left="360"/>
        <w:jc w:val="left"/>
      </w:pPr>
      <w:r>
        <w:t>Парахина</w:t>
      </w:r>
      <w:r>
        <w:tab/>
        <w:t>В.Н. Теория организации: учебное пособие. 5 - е изд. - М.: КНОРУС,</w:t>
      </w:r>
    </w:p>
    <w:p w:rsidR="006159AF" w:rsidRDefault="00A67291">
      <w:pPr>
        <w:pStyle w:val="3"/>
        <w:shd w:val="clear" w:color="auto" w:fill="auto"/>
        <w:ind w:left="360" w:firstLine="0"/>
        <w:jc w:val="left"/>
      </w:pPr>
      <w:r>
        <w:t>2010.</w:t>
      </w:r>
    </w:p>
    <w:p w:rsidR="006159AF" w:rsidRDefault="00A67291">
      <w:pPr>
        <w:pStyle w:val="3"/>
        <w:numPr>
          <w:ilvl w:val="0"/>
          <w:numId w:val="9"/>
        </w:numPr>
        <w:shd w:val="clear" w:color="auto" w:fill="auto"/>
        <w:tabs>
          <w:tab w:val="left" w:pos="2179"/>
        </w:tabs>
        <w:ind w:left="360"/>
        <w:jc w:val="left"/>
      </w:pPr>
      <w:r>
        <w:t>Персональный</w:t>
      </w:r>
      <w:r>
        <w:tab/>
        <w:t>менеджмент: учебник для вузов. Д. Резник. М.,2009.</w:t>
      </w:r>
    </w:p>
    <w:p w:rsidR="006159AF" w:rsidRDefault="00A67291">
      <w:pPr>
        <w:pStyle w:val="3"/>
        <w:shd w:val="clear" w:color="auto" w:fill="auto"/>
        <w:ind w:left="360" w:right="20"/>
        <w:jc w:val="left"/>
      </w:pPr>
      <w:r>
        <w:t>39.Экономика фирмы: Учеб.пособие/ под ред. О.Н. Волнова, В.К. Склярова, М.: ИНФРА - М, 2000.</w:t>
      </w:r>
    </w:p>
    <w:p w:rsidR="006159AF" w:rsidRDefault="00A67291">
      <w:pPr>
        <w:pStyle w:val="3"/>
        <w:shd w:val="clear" w:color="auto" w:fill="auto"/>
        <w:ind w:left="360" w:right="20"/>
        <w:jc w:val="left"/>
      </w:pPr>
      <w:r>
        <w:t>40.Экономика предприятия: учебник [Е.В.Арсенова и др.] по ред.Н.А.Сафронова - М.: Экономистъ, 2003. Гриф: Рек. МО РФ</w:t>
      </w:r>
    </w:p>
    <w:p w:rsidR="006159AF" w:rsidRDefault="00A67291">
      <w:pPr>
        <w:pStyle w:val="3"/>
        <w:shd w:val="clear" w:color="auto" w:fill="auto"/>
        <w:ind w:left="360" w:right="40"/>
      </w:pPr>
      <w:r>
        <w:t>41.Экономика предприятия: учебник для вузов [И.Э.Берзин и др.] под ред. С.Г.Фалько - 3-е изд., Стереотип - М.: Дрофа, 2006. Гриф: Рек. УМО РФ</w:t>
      </w:r>
    </w:p>
    <w:p w:rsidR="006159AF" w:rsidRDefault="00A67291">
      <w:pPr>
        <w:pStyle w:val="3"/>
        <w:shd w:val="clear" w:color="auto" w:fill="auto"/>
        <w:ind w:left="360"/>
      </w:pPr>
      <w:r>
        <w:t>42.Экономика предприятия: учебник/ Семенов В.М. - 5 - е изд. - СПб: "Питер",</w:t>
      </w:r>
    </w:p>
    <w:p w:rsidR="006159AF" w:rsidRDefault="00A67291">
      <w:pPr>
        <w:pStyle w:val="3"/>
        <w:shd w:val="clear" w:color="auto" w:fill="auto"/>
        <w:ind w:left="360" w:firstLine="0"/>
      </w:pPr>
      <w:r>
        <w:t>2010.</w:t>
      </w:r>
    </w:p>
    <w:p w:rsidR="006159AF" w:rsidRDefault="00A67291">
      <w:pPr>
        <w:pStyle w:val="3"/>
        <w:numPr>
          <w:ilvl w:val="0"/>
          <w:numId w:val="10"/>
        </w:numPr>
        <w:shd w:val="clear" w:color="auto" w:fill="auto"/>
        <w:tabs>
          <w:tab w:val="left" w:pos="437"/>
        </w:tabs>
        <w:ind w:left="360"/>
      </w:pPr>
      <w:r>
        <w:lastRenderedPageBreak/>
        <w:t>Экономика предприятия: учебное пособие / (А.С.Пелих и др.) под ред.</w:t>
      </w:r>
    </w:p>
    <w:p w:rsidR="006159AF" w:rsidRDefault="00A67291">
      <w:pPr>
        <w:pStyle w:val="3"/>
        <w:shd w:val="clear" w:color="auto" w:fill="auto"/>
        <w:tabs>
          <w:tab w:val="left" w:pos="1968"/>
        </w:tabs>
        <w:ind w:left="360" w:right="40" w:firstLine="0"/>
      </w:pPr>
      <w:r>
        <w:t>А.С.Пелиха - М. Ростов н/Д ИКЦ Март: Издат.центр, Март 2002. Гриф: Рек. МО РФ.</w:t>
      </w:r>
    </w:p>
    <w:p w:rsidR="006159AF" w:rsidRDefault="00A67291">
      <w:pPr>
        <w:pStyle w:val="3"/>
        <w:shd w:val="clear" w:color="auto" w:fill="auto"/>
        <w:ind w:left="360"/>
      </w:pPr>
      <w:r>
        <w:t>44.Экономика предприятия/ Под ред.Е.Л.Кантора, СПб: Питер, 2003.</w:t>
      </w:r>
    </w:p>
    <w:p w:rsidR="006159AF" w:rsidRDefault="00A67291">
      <w:pPr>
        <w:pStyle w:val="3"/>
        <w:shd w:val="clear" w:color="auto" w:fill="auto"/>
        <w:ind w:left="360" w:right="40"/>
      </w:pPr>
      <w:r>
        <w:t>45.Экономика предприятия: учебник/ Под ред. А.Е.Карлика, Шухталстер - М., ИНФРА - М, 2001.</w:t>
      </w:r>
    </w:p>
    <w:p w:rsidR="006159AF" w:rsidRDefault="00A67291">
      <w:pPr>
        <w:pStyle w:val="3"/>
        <w:numPr>
          <w:ilvl w:val="0"/>
          <w:numId w:val="11"/>
        </w:numPr>
        <w:shd w:val="clear" w:color="auto" w:fill="auto"/>
        <w:tabs>
          <w:tab w:val="left" w:pos="1382"/>
        </w:tabs>
        <w:ind w:left="360" w:right="40"/>
      </w:pPr>
      <w:r>
        <w:t>Баканов</w:t>
      </w:r>
      <w:r>
        <w:tab/>
        <w:t>М.И. Теория экономического анализа / М.И. Баканов, А.Д. Шеремет. - М.: Финансы и статистика, 2007.</w:t>
      </w:r>
    </w:p>
    <w:p w:rsidR="006159AF" w:rsidRDefault="00A67291">
      <w:pPr>
        <w:pStyle w:val="3"/>
        <w:numPr>
          <w:ilvl w:val="0"/>
          <w:numId w:val="11"/>
        </w:numPr>
        <w:shd w:val="clear" w:color="auto" w:fill="auto"/>
        <w:tabs>
          <w:tab w:val="left" w:pos="1699"/>
        </w:tabs>
        <w:ind w:left="360" w:right="40"/>
      </w:pPr>
      <w:r>
        <w:t>Басовский</w:t>
      </w:r>
      <w:r>
        <w:tab/>
        <w:t>Л.Е. Экономический анализ (Комплексный экономический анализ хозяйственной деятельности). Уч. пос. /Л.Е. Басовский, А.М. Лунев, А.Л. Ба</w:t>
      </w:r>
      <w:r>
        <w:softHyphen/>
        <w:t>совский. - М.: Инфра-М, 2008.</w:t>
      </w:r>
    </w:p>
    <w:p w:rsidR="006159AF" w:rsidRDefault="00A67291">
      <w:pPr>
        <w:pStyle w:val="3"/>
        <w:numPr>
          <w:ilvl w:val="0"/>
          <w:numId w:val="11"/>
        </w:numPr>
        <w:shd w:val="clear" w:color="auto" w:fill="auto"/>
        <w:tabs>
          <w:tab w:val="left" w:pos="1771"/>
        </w:tabs>
        <w:ind w:left="360" w:right="40"/>
      </w:pPr>
      <w:r>
        <w:t>Маркарьян</w:t>
      </w:r>
      <w:r>
        <w:tab/>
        <w:t>Э.А. Экономический анализ хозяйственной деятельности: учебное пособие / Э.А.Маркарьян, Г.П. Герасименко, С.Э. Маркарьян. - М.: КНОРУС, 2008</w:t>
      </w:r>
    </w:p>
    <w:p w:rsidR="006159AF" w:rsidRDefault="00A67291">
      <w:pPr>
        <w:pStyle w:val="3"/>
        <w:numPr>
          <w:ilvl w:val="0"/>
          <w:numId w:val="11"/>
        </w:numPr>
        <w:shd w:val="clear" w:color="auto" w:fill="auto"/>
        <w:tabs>
          <w:tab w:val="left" w:pos="1670"/>
        </w:tabs>
        <w:ind w:left="360" w:right="40"/>
      </w:pPr>
      <w:r>
        <w:t>Селезнева</w:t>
      </w:r>
      <w:r>
        <w:tab/>
        <w:t>Н.Н., Ионова А.Ф. Анализ финансовой отчетности организации. - М.: ЮНИТИ-ДАНА, 2008 г.</w:t>
      </w:r>
    </w:p>
    <w:p w:rsidR="006159AF" w:rsidRDefault="00A67291">
      <w:pPr>
        <w:pStyle w:val="3"/>
        <w:numPr>
          <w:ilvl w:val="0"/>
          <w:numId w:val="11"/>
        </w:numPr>
        <w:shd w:val="clear" w:color="auto" w:fill="auto"/>
        <w:tabs>
          <w:tab w:val="left" w:pos="346"/>
        </w:tabs>
        <w:ind w:left="360" w:right="40"/>
      </w:pPr>
      <w:r>
        <w:t>Гиляровская Л.Т. и др. Комплексный экономический анализ хозяйственной деятельности. - М: ТК Велби, Изд-во Проспект, 2007.</w:t>
      </w:r>
    </w:p>
    <w:p w:rsidR="006159AF" w:rsidRDefault="00A67291">
      <w:pPr>
        <w:pStyle w:val="3"/>
        <w:numPr>
          <w:ilvl w:val="0"/>
          <w:numId w:val="11"/>
        </w:numPr>
        <w:shd w:val="clear" w:color="auto" w:fill="auto"/>
        <w:tabs>
          <w:tab w:val="left" w:pos="350"/>
        </w:tabs>
        <w:ind w:left="360" w:right="40"/>
      </w:pPr>
      <w:r>
        <w:t>Донцова Л.В. Никифорова Н.А. Анализ финансовой отчетности. - М.: Дело и Сервис, 2005.</w:t>
      </w:r>
    </w:p>
    <w:p w:rsidR="006159AF" w:rsidRDefault="00A67291">
      <w:pPr>
        <w:pStyle w:val="3"/>
        <w:numPr>
          <w:ilvl w:val="0"/>
          <w:numId w:val="11"/>
        </w:numPr>
        <w:shd w:val="clear" w:color="auto" w:fill="auto"/>
        <w:tabs>
          <w:tab w:val="left" w:pos="1358"/>
        </w:tabs>
        <w:ind w:left="360" w:right="40"/>
      </w:pPr>
      <w:r>
        <w:t>Ионова</w:t>
      </w:r>
      <w:r>
        <w:tab/>
        <w:t>А.Ф., Селезнева Н.Н. Финансовый анализ. - М: ТК Велби, Изд-во Проспект, 2008.</w:t>
      </w:r>
    </w:p>
    <w:p w:rsidR="006159AF" w:rsidRDefault="00A67291">
      <w:pPr>
        <w:pStyle w:val="3"/>
        <w:numPr>
          <w:ilvl w:val="0"/>
          <w:numId w:val="11"/>
        </w:numPr>
        <w:shd w:val="clear" w:color="auto" w:fill="auto"/>
        <w:tabs>
          <w:tab w:val="left" w:pos="1411"/>
        </w:tabs>
        <w:ind w:left="360" w:right="40"/>
      </w:pPr>
      <w:r>
        <w:t>Ковалев</w:t>
      </w:r>
      <w:r>
        <w:tab/>
        <w:t>В.В. Финансовый анализ: методы и процедуры - М.: Финансы и ста</w:t>
      </w:r>
      <w:r>
        <w:softHyphen/>
        <w:t>тистика, 2005. - 560 с.</w:t>
      </w:r>
    </w:p>
    <w:p w:rsidR="006159AF" w:rsidRDefault="00A67291">
      <w:pPr>
        <w:pStyle w:val="3"/>
        <w:numPr>
          <w:ilvl w:val="0"/>
          <w:numId w:val="11"/>
        </w:numPr>
        <w:shd w:val="clear" w:color="auto" w:fill="auto"/>
        <w:tabs>
          <w:tab w:val="left" w:pos="1694"/>
        </w:tabs>
        <w:ind w:left="360" w:right="40"/>
      </w:pPr>
      <w:r>
        <w:t>Савицкая</w:t>
      </w:r>
      <w:r>
        <w:tab/>
        <w:t>Г.В. Анализ хозяйственной деятельности предприятия, - М.: ИНФРА-М, 2008</w:t>
      </w:r>
    </w:p>
    <w:p w:rsidR="006159AF" w:rsidRDefault="00A67291">
      <w:pPr>
        <w:pStyle w:val="3"/>
        <w:numPr>
          <w:ilvl w:val="0"/>
          <w:numId w:val="11"/>
        </w:numPr>
        <w:shd w:val="clear" w:color="auto" w:fill="auto"/>
        <w:tabs>
          <w:tab w:val="left" w:pos="346"/>
        </w:tabs>
        <w:ind w:left="360" w:right="40"/>
      </w:pPr>
      <w:r>
        <w:t>Планирование на предприятии: учебник / Л.А.Одинцова. - М.: Изд-ий центр "Академия", 2007. - (Высшее профессиональное образование). Гриф: Доп. УМО</w:t>
      </w:r>
    </w:p>
    <w:p w:rsidR="006159AF" w:rsidRDefault="00A67291">
      <w:pPr>
        <w:pStyle w:val="3"/>
        <w:numPr>
          <w:ilvl w:val="0"/>
          <w:numId w:val="11"/>
        </w:numPr>
        <w:shd w:val="clear" w:color="auto" w:fill="auto"/>
        <w:tabs>
          <w:tab w:val="left" w:pos="346"/>
        </w:tabs>
        <w:ind w:left="360" w:right="40"/>
      </w:pPr>
      <w:r>
        <w:t>Планирование на предприятии : учеб. пособие для вузов / А.И. Ильин. - 3-е изд., стереотип.- Минск: Новое знание, 2002. - 635 с.: ил. - (Экономическое образо</w:t>
      </w:r>
      <w:r>
        <w:softHyphen/>
        <w:t>вание). - Гриф: Рек. МО РФ; Гриф: Утвр. МО</w:t>
      </w:r>
    </w:p>
    <w:p w:rsidR="006159AF" w:rsidRDefault="00A67291">
      <w:pPr>
        <w:pStyle w:val="3"/>
        <w:numPr>
          <w:ilvl w:val="0"/>
          <w:numId w:val="11"/>
        </w:numPr>
        <w:shd w:val="clear" w:color="auto" w:fill="auto"/>
        <w:tabs>
          <w:tab w:val="left" w:pos="346"/>
        </w:tabs>
        <w:ind w:left="360" w:right="40"/>
      </w:pPr>
      <w:r>
        <w:t>Планирование на предприятии: учебник для вузов/ М.И. Бухалков. - 3-е изд., [испр. и доп.]. - М. ИНФРА-М, 2007. - 416 с. - (Высшее образование :основ. в 1996 г.). - Гриф: Рек. МО РФ</w:t>
      </w:r>
    </w:p>
    <w:p w:rsidR="006159AF" w:rsidRDefault="00A67291">
      <w:pPr>
        <w:pStyle w:val="3"/>
        <w:numPr>
          <w:ilvl w:val="0"/>
          <w:numId w:val="11"/>
        </w:numPr>
        <w:shd w:val="clear" w:color="auto" w:fill="auto"/>
        <w:tabs>
          <w:tab w:val="left" w:pos="346"/>
        </w:tabs>
        <w:ind w:left="360" w:right="40"/>
      </w:pPr>
      <w:r>
        <w:t>Планирование на предприятии: учебное пособие для вузов / А.И. Ильин. - 3-е изд., стереотип. - Минск : Новое знание, 2002. - 635 с. - (Экономическое обра</w:t>
      </w:r>
      <w:r>
        <w:softHyphen/>
        <w:t>зование : [осн. в 2000 г.]). - Гриф: Рек. МО РФ. - Гриф: Утвер. МО РБ</w:t>
      </w:r>
    </w:p>
    <w:p w:rsidR="006159AF" w:rsidRDefault="00A67291">
      <w:pPr>
        <w:pStyle w:val="3"/>
        <w:numPr>
          <w:ilvl w:val="0"/>
          <w:numId w:val="11"/>
        </w:numPr>
        <w:shd w:val="clear" w:color="auto" w:fill="auto"/>
        <w:tabs>
          <w:tab w:val="left" w:pos="346"/>
        </w:tabs>
        <w:ind w:left="360" w:right="40"/>
      </w:pPr>
      <w:r>
        <w:t>Планирование на предприятии, Т.Н.Бабич, Э.Н.Кузьбожед, учеб.пособие - М. КНОРУС, 2005</w:t>
      </w:r>
    </w:p>
    <w:p w:rsidR="006159AF" w:rsidRDefault="00A67291">
      <w:pPr>
        <w:pStyle w:val="3"/>
        <w:numPr>
          <w:ilvl w:val="0"/>
          <w:numId w:val="11"/>
        </w:numPr>
        <w:shd w:val="clear" w:color="auto" w:fill="auto"/>
        <w:tabs>
          <w:tab w:val="left" w:pos="1243"/>
        </w:tabs>
        <w:ind w:left="360"/>
      </w:pPr>
      <w:r>
        <w:t>Льюис К. Методы прогнозирования экономических показателей. М.: Юнити,</w:t>
      </w:r>
    </w:p>
    <w:p w:rsidR="006159AF" w:rsidRDefault="00A67291">
      <w:pPr>
        <w:pStyle w:val="3"/>
        <w:shd w:val="clear" w:color="auto" w:fill="auto"/>
        <w:ind w:firstLine="360"/>
        <w:jc w:val="left"/>
      </w:pPr>
      <w:r>
        <w:t>2009.</w:t>
      </w:r>
    </w:p>
    <w:p w:rsidR="006159AF" w:rsidRDefault="00A67291">
      <w:pPr>
        <w:pStyle w:val="3"/>
        <w:shd w:val="clear" w:color="auto" w:fill="auto"/>
        <w:ind w:left="360"/>
      </w:pPr>
      <w:r>
        <w:t>61.Экономика. Под ред. Булатова А. М. М.: Экономика, 2006.</w:t>
      </w:r>
    </w:p>
    <w:p w:rsidR="006159AF" w:rsidRDefault="00A67291">
      <w:pPr>
        <w:pStyle w:val="3"/>
        <w:numPr>
          <w:ilvl w:val="0"/>
          <w:numId w:val="12"/>
        </w:numPr>
        <w:shd w:val="clear" w:color="auto" w:fill="auto"/>
        <w:tabs>
          <w:tab w:val="left" w:pos="360"/>
        </w:tabs>
        <w:ind w:left="360" w:right="40"/>
      </w:pPr>
      <w:r>
        <w:t xml:space="preserve">Организация производства и управление предприятием : учебник для вузов / [О.Г. Туровец [и др.]] ; под ред. О.Г. Туровца. - М. : ИНФРА-М,2002. - 528 с. : ил. - (Высшее образование : основ. в 1996 г.). - Гриф: Доп. МО РФ 63.Организация и планирование производства : учеб.пособие для вузов / [А.Н. Ильченко [и др.]] ; под ред. А.Н. </w:t>
      </w:r>
      <w:r>
        <w:lastRenderedPageBreak/>
        <w:t>Ильченко, И.Д. Кузнецовой. - М.:Академия, 2006. - 208 с. - (Высшее профессиональное образование). - Гриф: Доп. УМО РФ Дополнительная литература:</w:t>
      </w:r>
    </w:p>
    <w:p w:rsidR="006159AF" w:rsidRDefault="00A67291">
      <w:pPr>
        <w:pStyle w:val="3"/>
        <w:numPr>
          <w:ilvl w:val="0"/>
          <w:numId w:val="13"/>
        </w:numPr>
        <w:shd w:val="clear" w:color="auto" w:fill="auto"/>
        <w:tabs>
          <w:tab w:val="left" w:pos="360"/>
        </w:tabs>
        <w:ind w:left="360" w:right="40"/>
      </w:pPr>
      <w:r>
        <w:t>Экономика, организация и планирование производства на предприятии : учеб. пособие для вузов / Г.И. Шепеленко.- Изд. 5-е, доп. и перераб. М. : ИКЦ МарТ ; Ростов н/Д : Издат. центр МарТ, 2004. - 608 с. - (Экономика и управление). - Гриф: Рек. МО РФ</w:t>
      </w:r>
    </w:p>
    <w:p w:rsidR="006159AF" w:rsidRDefault="00A67291">
      <w:pPr>
        <w:pStyle w:val="3"/>
        <w:numPr>
          <w:ilvl w:val="0"/>
          <w:numId w:val="13"/>
        </w:numPr>
        <w:shd w:val="clear" w:color="auto" w:fill="auto"/>
        <w:tabs>
          <w:tab w:val="left" w:pos="432"/>
        </w:tabs>
        <w:ind w:left="360" w:right="40"/>
      </w:pPr>
      <w:r>
        <w:t>Организация производства на предприятии : учеб. пособие для вузов / О.Г. Туровец, В.Н. Родионова. - М. : ИНФРА-М, 2005. - 207 с. - (Высшее образо- вание:основ. в 1996г.). - Гриф: Доп. УМО РФ</w:t>
      </w:r>
    </w:p>
    <w:p w:rsidR="006159AF" w:rsidRDefault="00A67291">
      <w:pPr>
        <w:pStyle w:val="3"/>
        <w:shd w:val="clear" w:color="auto" w:fill="auto"/>
        <w:ind w:left="360" w:right="40"/>
      </w:pPr>
      <w:r>
        <w:t>66.Организация производства на промышленных предприятиях : учеб. пособие для вузов / М.П.Переверзев, С.И. Логвинов, С.С. Логвинов. - М. : ИНФРА-М,</w:t>
      </w:r>
    </w:p>
    <w:p w:rsidR="006159AF" w:rsidRDefault="00A67291">
      <w:pPr>
        <w:pStyle w:val="3"/>
        <w:numPr>
          <w:ilvl w:val="0"/>
          <w:numId w:val="14"/>
        </w:numPr>
        <w:shd w:val="clear" w:color="auto" w:fill="auto"/>
        <w:tabs>
          <w:tab w:val="left" w:pos="1070"/>
        </w:tabs>
        <w:ind w:firstLine="360"/>
        <w:jc w:val="left"/>
      </w:pPr>
      <w:r>
        <w:t>- 332 с. - (Высшее образование основ. в 1996 г.). - Гриф: Доп. УМО РФ</w:t>
      </w:r>
    </w:p>
    <w:p w:rsidR="006159AF" w:rsidRDefault="00A67291">
      <w:pPr>
        <w:pStyle w:val="3"/>
        <w:numPr>
          <w:ilvl w:val="0"/>
          <w:numId w:val="15"/>
        </w:numPr>
        <w:shd w:val="clear" w:color="auto" w:fill="auto"/>
        <w:tabs>
          <w:tab w:val="left" w:pos="360"/>
        </w:tabs>
        <w:ind w:left="360"/>
      </w:pPr>
      <w:r>
        <w:t>Организация производства на предприятии: учебное для вузов / [О.Г. Туровец,</w:t>
      </w:r>
    </w:p>
    <w:p w:rsidR="006159AF" w:rsidRDefault="00A67291">
      <w:pPr>
        <w:pStyle w:val="3"/>
        <w:shd w:val="clear" w:color="auto" w:fill="auto"/>
        <w:tabs>
          <w:tab w:val="left" w:pos="2232"/>
        </w:tabs>
        <w:ind w:right="40" w:firstLine="360"/>
        <w:jc w:val="left"/>
      </w:pPr>
      <w:r>
        <w:t>В.А.Родионова - М.: ИНФРА-М,2005. - Гриф: УМО РФ 68.3авлин П. Оценка экономической эффективности инвестиционных проектов. СПб: Наука, 2006.</w:t>
      </w:r>
    </w:p>
    <w:p w:rsidR="006159AF" w:rsidRDefault="00A67291">
      <w:pPr>
        <w:pStyle w:val="3"/>
        <w:numPr>
          <w:ilvl w:val="0"/>
          <w:numId w:val="16"/>
        </w:numPr>
        <w:shd w:val="clear" w:color="auto" w:fill="auto"/>
        <w:tabs>
          <w:tab w:val="left" w:pos="2539"/>
        </w:tabs>
        <w:ind w:left="360" w:right="40"/>
      </w:pPr>
      <w:r>
        <w:t>Инвестиционный</w:t>
      </w:r>
      <w:r>
        <w:tab/>
        <w:t>менеджмент: Учебное пособие / Под ред. Гончаренко Л.П. М.:Кнорус,2005.</w:t>
      </w:r>
    </w:p>
    <w:p w:rsidR="006159AF" w:rsidRDefault="00A67291">
      <w:pPr>
        <w:pStyle w:val="3"/>
        <w:numPr>
          <w:ilvl w:val="0"/>
          <w:numId w:val="16"/>
        </w:numPr>
        <w:shd w:val="clear" w:color="auto" w:fill="auto"/>
        <w:tabs>
          <w:tab w:val="left" w:pos="1176"/>
        </w:tabs>
        <w:ind w:left="360" w:right="40"/>
      </w:pPr>
      <w:r>
        <w:t>Ример</w:t>
      </w:r>
      <w:r>
        <w:tab/>
        <w:t>М.И., Касатов Л.Д., Матиенко Н.Н. Экономическая опенка инвестиций. М.: Инфра-М., 2006.</w:t>
      </w:r>
    </w:p>
    <w:p w:rsidR="006159AF" w:rsidRDefault="00A67291">
      <w:pPr>
        <w:pStyle w:val="3"/>
        <w:numPr>
          <w:ilvl w:val="0"/>
          <w:numId w:val="16"/>
        </w:numPr>
        <w:shd w:val="clear" w:color="auto" w:fill="auto"/>
        <w:tabs>
          <w:tab w:val="left" w:pos="360"/>
        </w:tabs>
        <w:ind w:left="360" w:right="40"/>
      </w:pPr>
      <w:r>
        <w:t>Старик Д. Э. Расчеты эффективности инвестиционных проектов. М.: Финста- тинформ, 2009.</w:t>
      </w:r>
    </w:p>
    <w:p w:rsidR="006159AF" w:rsidRDefault="00A67291">
      <w:pPr>
        <w:pStyle w:val="3"/>
        <w:shd w:val="clear" w:color="auto" w:fill="auto"/>
        <w:ind w:left="360"/>
      </w:pPr>
      <w:r>
        <w:t>73.Экономика. Под ред. Булатова А. М. М.: Экономика, 2006.</w:t>
      </w:r>
    </w:p>
    <w:p w:rsidR="006159AF" w:rsidRDefault="00A67291">
      <w:pPr>
        <w:pStyle w:val="3"/>
        <w:shd w:val="clear" w:color="auto" w:fill="auto"/>
        <w:ind w:left="360" w:right="40"/>
      </w:pPr>
      <w:r>
        <w:t>72.3лотникова Л.Г., Колядов Л.В. Финансовый менеджмент в нефтегазовых от</w:t>
      </w:r>
      <w:r>
        <w:softHyphen/>
        <w:t>раслях. М.: Изд-во «нефть и газ» РГУ нефти и газа им. ИМ. Губкина, 2007.</w:t>
      </w:r>
    </w:p>
    <w:sectPr w:rsidR="006159AF" w:rsidSect="006159AF">
      <w:type w:val="continuous"/>
      <w:pgSz w:w="11909" w:h="16838"/>
      <w:pgMar w:top="1192" w:right="713" w:bottom="1192" w:left="737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26C1" w:rsidRDefault="009F26C1" w:rsidP="006159AF">
      <w:r>
        <w:separator/>
      </w:r>
    </w:p>
  </w:endnote>
  <w:endnote w:type="continuationSeparator" w:id="1">
    <w:p w:rsidR="009F26C1" w:rsidRDefault="009F26C1" w:rsidP="006159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26C1" w:rsidRDefault="009F26C1"/>
  </w:footnote>
  <w:footnote w:type="continuationSeparator" w:id="1">
    <w:p w:rsidR="009F26C1" w:rsidRDefault="009F26C1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73B12"/>
    <w:multiLevelType w:val="multilevel"/>
    <w:tmpl w:val="C448AB38"/>
    <w:lvl w:ilvl="0">
      <w:start w:val="6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94A02DE"/>
    <w:multiLevelType w:val="multilevel"/>
    <w:tmpl w:val="6F465AEE"/>
    <w:lvl w:ilvl="0">
      <w:start w:val="3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E05754A"/>
    <w:multiLevelType w:val="multilevel"/>
    <w:tmpl w:val="B04E2BB6"/>
    <w:lvl w:ilvl="0">
      <w:start w:val="9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11750D4"/>
    <w:multiLevelType w:val="multilevel"/>
    <w:tmpl w:val="6046D858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1F04517"/>
    <w:multiLevelType w:val="multilevel"/>
    <w:tmpl w:val="84A67A16"/>
    <w:lvl w:ilvl="0">
      <w:start w:val="3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8064091"/>
    <w:multiLevelType w:val="multilevel"/>
    <w:tmpl w:val="609C9CF6"/>
    <w:lvl w:ilvl="0">
      <w:start w:val="9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8C16736"/>
    <w:multiLevelType w:val="multilevel"/>
    <w:tmpl w:val="95F68E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37E4B15"/>
    <w:multiLevelType w:val="multilevel"/>
    <w:tmpl w:val="3E48C918"/>
    <w:lvl w:ilvl="0">
      <w:start w:val="2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D2527E2"/>
    <w:multiLevelType w:val="multilevel"/>
    <w:tmpl w:val="975E8A6A"/>
    <w:lvl w:ilvl="0">
      <w:start w:val="200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5606889"/>
    <w:multiLevelType w:val="multilevel"/>
    <w:tmpl w:val="34446BF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ABC6347"/>
    <w:multiLevelType w:val="multilevel"/>
    <w:tmpl w:val="CFDE2864"/>
    <w:lvl w:ilvl="0">
      <w:start w:val="6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58B5545"/>
    <w:multiLevelType w:val="multilevel"/>
    <w:tmpl w:val="219A86A0"/>
    <w:lvl w:ilvl="0">
      <w:start w:val="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1FB7CA0"/>
    <w:multiLevelType w:val="multilevel"/>
    <w:tmpl w:val="C6B82216"/>
    <w:lvl w:ilvl="0">
      <w:start w:val="4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4593CDF"/>
    <w:multiLevelType w:val="multilevel"/>
    <w:tmpl w:val="11E27F24"/>
    <w:lvl w:ilvl="0">
      <w:start w:val="4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7553B96"/>
    <w:multiLevelType w:val="multilevel"/>
    <w:tmpl w:val="46BADF26"/>
    <w:lvl w:ilvl="0">
      <w:start w:val="6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B8E3ACE"/>
    <w:multiLevelType w:val="multilevel"/>
    <w:tmpl w:val="6AA0EA94"/>
    <w:lvl w:ilvl="0">
      <w:start w:val="6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5"/>
  </w:num>
  <w:num w:numId="5">
    <w:abstractNumId w:val="2"/>
  </w:num>
  <w:num w:numId="6">
    <w:abstractNumId w:val="9"/>
  </w:num>
  <w:num w:numId="7">
    <w:abstractNumId w:val="11"/>
  </w:num>
  <w:num w:numId="8">
    <w:abstractNumId w:val="7"/>
  </w:num>
  <w:num w:numId="9">
    <w:abstractNumId w:val="1"/>
  </w:num>
  <w:num w:numId="10">
    <w:abstractNumId w:val="12"/>
  </w:num>
  <w:num w:numId="11">
    <w:abstractNumId w:val="13"/>
  </w:num>
  <w:num w:numId="12">
    <w:abstractNumId w:val="0"/>
  </w:num>
  <w:num w:numId="13">
    <w:abstractNumId w:val="14"/>
  </w:num>
  <w:num w:numId="14">
    <w:abstractNumId w:val="8"/>
  </w:num>
  <w:num w:numId="15">
    <w:abstractNumId w:val="10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6159AF"/>
    <w:rsid w:val="0009119A"/>
    <w:rsid w:val="000A6366"/>
    <w:rsid w:val="000C3010"/>
    <w:rsid w:val="001D11B1"/>
    <w:rsid w:val="00271BEC"/>
    <w:rsid w:val="003B693F"/>
    <w:rsid w:val="003E42C1"/>
    <w:rsid w:val="004538F7"/>
    <w:rsid w:val="004F4D1F"/>
    <w:rsid w:val="0053335A"/>
    <w:rsid w:val="0053503F"/>
    <w:rsid w:val="006159AF"/>
    <w:rsid w:val="00625B40"/>
    <w:rsid w:val="007A7BD3"/>
    <w:rsid w:val="00866A9F"/>
    <w:rsid w:val="009F26C1"/>
    <w:rsid w:val="00A67291"/>
    <w:rsid w:val="00A85843"/>
    <w:rsid w:val="00AD65B4"/>
    <w:rsid w:val="00BC004E"/>
    <w:rsid w:val="00BC6961"/>
    <w:rsid w:val="00C01543"/>
    <w:rsid w:val="00C1122F"/>
    <w:rsid w:val="00C32AF7"/>
    <w:rsid w:val="00C46162"/>
    <w:rsid w:val="00CB2F7E"/>
    <w:rsid w:val="00F44BE7"/>
    <w:rsid w:val="00FF0A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159AF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159AF"/>
    <w:rPr>
      <w:color w:val="3B98D3"/>
      <w:u w:val="single"/>
    </w:rPr>
  </w:style>
  <w:style w:type="character" w:customStyle="1" w:styleId="2">
    <w:name w:val="Основной текст (2)_"/>
    <w:basedOn w:val="a0"/>
    <w:link w:val="20"/>
    <w:rsid w:val="006159A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21">
    <w:name w:val="Основной текст (2)"/>
    <w:basedOn w:val="2"/>
    <w:rsid w:val="006159A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1">
    <w:name w:val="Заголовок №1_"/>
    <w:basedOn w:val="a0"/>
    <w:link w:val="10"/>
    <w:rsid w:val="006159A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11">
    <w:name w:val="Заголовок №1"/>
    <w:basedOn w:val="1"/>
    <w:rsid w:val="006159A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a4">
    <w:name w:val="Основной текст_"/>
    <w:basedOn w:val="a0"/>
    <w:link w:val="3"/>
    <w:rsid w:val="006159A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12">
    <w:name w:val="Основной текст1"/>
    <w:basedOn w:val="a4"/>
    <w:rsid w:val="006159A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22">
    <w:name w:val="Основной текст2"/>
    <w:basedOn w:val="a4"/>
    <w:rsid w:val="006159A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en-US"/>
    </w:rPr>
  </w:style>
  <w:style w:type="paragraph" w:customStyle="1" w:styleId="20">
    <w:name w:val="Основной текст (2)"/>
    <w:basedOn w:val="a"/>
    <w:link w:val="2"/>
    <w:rsid w:val="006159AF"/>
    <w:pPr>
      <w:shd w:val="clear" w:color="auto" w:fill="FFFFFF"/>
      <w:spacing w:line="322" w:lineRule="exact"/>
      <w:jc w:val="center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10">
    <w:name w:val="Заголовок №1"/>
    <w:basedOn w:val="a"/>
    <w:link w:val="1"/>
    <w:rsid w:val="006159AF"/>
    <w:pPr>
      <w:shd w:val="clear" w:color="auto" w:fill="FFFFFF"/>
      <w:spacing w:line="322" w:lineRule="exact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3">
    <w:name w:val="Основной текст3"/>
    <w:basedOn w:val="a"/>
    <w:link w:val="a4"/>
    <w:rsid w:val="006159AF"/>
    <w:pPr>
      <w:shd w:val="clear" w:color="auto" w:fill="FFFFFF"/>
      <w:spacing w:line="322" w:lineRule="exact"/>
      <w:ind w:hanging="360"/>
      <w:jc w:val="both"/>
    </w:pPr>
    <w:rPr>
      <w:rFonts w:ascii="Times New Roman" w:eastAsia="Times New Roman" w:hAnsi="Times New Roman" w:cs="Times New Roman"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159AF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159AF"/>
    <w:rPr>
      <w:color w:val="3B98D3"/>
      <w:u w:val="single"/>
    </w:rPr>
  </w:style>
  <w:style w:type="character" w:customStyle="1" w:styleId="2">
    <w:name w:val="Основной текст (2)_"/>
    <w:basedOn w:val="a0"/>
    <w:link w:val="20"/>
    <w:rsid w:val="006159A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21">
    <w:name w:val="Основной текст (2)"/>
    <w:basedOn w:val="2"/>
    <w:rsid w:val="006159A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1">
    <w:name w:val="Заголовок №1_"/>
    <w:basedOn w:val="a0"/>
    <w:link w:val="10"/>
    <w:rsid w:val="006159A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11">
    <w:name w:val="Заголовок №1"/>
    <w:basedOn w:val="1"/>
    <w:rsid w:val="006159A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a4">
    <w:name w:val="Основной текст_"/>
    <w:basedOn w:val="a0"/>
    <w:link w:val="3"/>
    <w:rsid w:val="006159A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12">
    <w:name w:val="Основной текст1"/>
    <w:basedOn w:val="a4"/>
    <w:rsid w:val="006159A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22">
    <w:name w:val="Основной текст2"/>
    <w:basedOn w:val="a4"/>
    <w:rsid w:val="006159A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en-US"/>
    </w:rPr>
  </w:style>
  <w:style w:type="paragraph" w:customStyle="1" w:styleId="20">
    <w:name w:val="Основной текст (2)"/>
    <w:basedOn w:val="a"/>
    <w:link w:val="2"/>
    <w:rsid w:val="006159AF"/>
    <w:pPr>
      <w:shd w:val="clear" w:color="auto" w:fill="FFFFFF"/>
      <w:spacing w:line="322" w:lineRule="exact"/>
      <w:jc w:val="center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10">
    <w:name w:val="Заголовок №1"/>
    <w:basedOn w:val="a"/>
    <w:link w:val="1"/>
    <w:rsid w:val="006159AF"/>
    <w:pPr>
      <w:shd w:val="clear" w:color="auto" w:fill="FFFFFF"/>
      <w:spacing w:line="322" w:lineRule="exact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3">
    <w:name w:val="Основной текст3"/>
    <w:basedOn w:val="a"/>
    <w:link w:val="a4"/>
    <w:rsid w:val="006159AF"/>
    <w:pPr>
      <w:shd w:val="clear" w:color="auto" w:fill="FFFFFF"/>
      <w:spacing w:line="322" w:lineRule="exact"/>
      <w:ind w:hanging="360"/>
      <w:jc w:val="both"/>
    </w:pPr>
    <w:rPr>
      <w:rFonts w:ascii="Times New Roman" w:eastAsia="Times New Roman" w:hAnsi="Times New Roman" w:cs="Times New Roman"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csoc.msses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e.boom.ru/History1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4387</Words>
  <Characters>25007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 Государственное образовательное учреждение высшего профессионального образования</vt:lpstr>
    </vt:vector>
  </TitlesOfParts>
  <Company>SPecialiST RePack</Company>
  <LinksUpToDate>false</LinksUpToDate>
  <CharactersWithSpaces>29336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 Государственное образовательное учреждение высшего профессионального образования</dc:title>
  <dc:creator>User</dc:creator>
  <cp:lastModifiedBy>Пользователь</cp:lastModifiedBy>
  <cp:revision>6</cp:revision>
  <dcterms:created xsi:type="dcterms:W3CDTF">2022-05-31T06:19:00Z</dcterms:created>
  <dcterms:modified xsi:type="dcterms:W3CDTF">2026-07-04T07:56:00Z</dcterms:modified>
</cp:coreProperties>
</file>